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A70E4" w14:textId="77777777" w:rsidR="001B51D4" w:rsidRDefault="001B51D4" w:rsidP="001B51D4">
      <w:pPr>
        <w:ind w:left="720" w:hanging="720"/>
        <w:rPr>
          <w:rFonts w:ascii="Calibri" w:hAnsi="Calibri" w:cs="Arial"/>
          <w:b/>
          <w:sz w:val="16"/>
          <w:szCs w:val="16"/>
        </w:rPr>
      </w:pPr>
    </w:p>
    <w:p w14:paraId="00865023" w14:textId="52EC03CB" w:rsidR="008E771E" w:rsidRPr="009F73D6" w:rsidRDefault="008E771E" w:rsidP="001B51D4">
      <w:pPr>
        <w:ind w:left="720" w:hanging="720"/>
        <w:rPr>
          <w:rFonts w:ascii="Calibri" w:hAnsi="Calibri" w:cs="Arial"/>
          <w:b/>
          <w:sz w:val="16"/>
          <w:szCs w:val="16"/>
        </w:rPr>
      </w:pPr>
      <w:r w:rsidRPr="009F73D6">
        <w:rPr>
          <w:rFonts w:ascii="Calibri" w:hAnsi="Calibri" w:cs="Arial"/>
          <w:b/>
          <w:sz w:val="16"/>
          <w:szCs w:val="16"/>
        </w:rPr>
        <w:t>Y =</w:t>
      </w:r>
      <w:r w:rsidRPr="009F73D6">
        <w:rPr>
          <w:rFonts w:ascii="Calibri" w:hAnsi="Calibri" w:cs="Arial"/>
          <w:b/>
          <w:sz w:val="16"/>
          <w:szCs w:val="16"/>
        </w:rPr>
        <w:tab/>
      </w:r>
      <w:r w:rsidRPr="009F73D6">
        <w:rPr>
          <w:rFonts w:ascii="Calibri" w:hAnsi="Calibri" w:cs="Arial"/>
          <w:b/>
          <w:sz w:val="16"/>
          <w:szCs w:val="16"/>
          <w:u w:val="single"/>
        </w:rPr>
        <w:t>Y</w:t>
      </w:r>
      <w:r w:rsidRPr="009F73D6">
        <w:rPr>
          <w:rFonts w:ascii="Calibri" w:hAnsi="Calibri" w:cs="Arial"/>
          <w:sz w:val="16"/>
          <w:szCs w:val="16"/>
        </w:rPr>
        <w:t>es,</w:t>
      </w:r>
      <w:r w:rsidRPr="009F73D6">
        <w:rPr>
          <w:rFonts w:ascii="Calibri" w:hAnsi="Calibri" w:cs="Arial"/>
          <w:b/>
          <w:sz w:val="16"/>
          <w:szCs w:val="16"/>
        </w:rPr>
        <w:t xml:space="preserve"> </w:t>
      </w:r>
      <w:r w:rsidRPr="009F73D6">
        <w:rPr>
          <w:rFonts w:ascii="Calibri" w:hAnsi="Calibri" w:cs="Arial"/>
          <w:sz w:val="16"/>
          <w:szCs w:val="16"/>
        </w:rPr>
        <w:t>the</w:t>
      </w:r>
      <w:r w:rsidR="0075379D" w:rsidRPr="009F73D6">
        <w:rPr>
          <w:rFonts w:ascii="Calibri" w:hAnsi="Calibri" w:cs="Arial"/>
          <w:sz w:val="16"/>
          <w:szCs w:val="16"/>
        </w:rPr>
        <w:t>re is evidence</w:t>
      </w:r>
      <w:r w:rsidRPr="009F73D6">
        <w:rPr>
          <w:rFonts w:ascii="Calibri" w:hAnsi="Calibri" w:cs="Arial"/>
          <w:sz w:val="16"/>
          <w:szCs w:val="16"/>
        </w:rPr>
        <w:t xml:space="preserve"> that the provider’s practice meets the </w:t>
      </w:r>
      <w:r w:rsidR="002D5E48" w:rsidRPr="009F73D6">
        <w:rPr>
          <w:rFonts w:ascii="Calibri" w:hAnsi="Calibri" w:cs="Arial"/>
          <w:sz w:val="16"/>
          <w:szCs w:val="16"/>
        </w:rPr>
        <w:t>ISMA</w:t>
      </w:r>
      <w:r w:rsidRPr="009F73D6">
        <w:rPr>
          <w:rFonts w:ascii="Calibri" w:hAnsi="Calibri" w:cs="Arial"/>
          <w:sz w:val="16"/>
          <w:szCs w:val="16"/>
        </w:rPr>
        <w:t xml:space="preserve"> accreditation</w:t>
      </w:r>
      <w:r w:rsidR="0075379D" w:rsidRPr="009F73D6">
        <w:rPr>
          <w:rFonts w:ascii="Calibri" w:hAnsi="Calibri" w:cs="Arial"/>
          <w:sz w:val="16"/>
          <w:szCs w:val="16"/>
        </w:rPr>
        <w:t xml:space="preserve"> requirement.</w:t>
      </w:r>
    </w:p>
    <w:p w14:paraId="3BBCF0A8" w14:textId="77777777" w:rsidR="008E771E" w:rsidRPr="009F73D6" w:rsidRDefault="008E771E" w:rsidP="001B51D4">
      <w:pPr>
        <w:ind w:left="720" w:hanging="720"/>
        <w:rPr>
          <w:rFonts w:ascii="Calibri" w:hAnsi="Calibri" w:cs="Arial"/>
          <w:b/>
          <w:sz w:val="16"/>
          <w:szCs w:val="16"/>
        </w:rPr>
      </w:pPr>
      <w:r w:rsidRPr="009F73D6">
        <w:rPr>
          <w:rFonts w:ascii="Calibri" w:hAnsi="Calibri" w:cs="Arial"/>
          <w:b/>
          <w:sz w:val="16"/>
          <w:szCs w:val="16"/>
        </w:rPr>
        <w:t xml:space="preserve">N = </w:t>
      </w:r>
      <w:r w:rsidRPr="009F73D6">
        <w:rPr>
          <w:rFonts w:ascii="Calibri" w:hAnsi="Calibri" w:cs="Arial"/>
          <w:b/>
          <w:sz w:val="16"/>
          <w:szCs w:val="16"/>
        </w:rPr>
        <w:tab/>
      </w:r>
      <w:r w:rsidRPr="009F73D6">
        <w:rPr>
          <w:rFonts w:ascii="Calibri" w:hAnsi="Calibri" w:cs="Arial"/>
          <w:b/>
          <w:sz w:val="16"/>
          <w:szCs w:val="16"/>
          <w:u w:val="single"/>
        </w:rPr>
        <w:t>N</w:t>
      </w:r>
      <w:r w:rsidRPr="009F73D6">
        <w:rPr>
          <w:rFonts w:ascii="Calibri" w:hAnsi="Calibri" w:cs="Arial"/>
          <w:sz w:val="16"/>
          <w:szCs w:val="16"/>
        </w:rPr>
        <w:t>o</w:t>
      </w:r>
      <w:r w:rsidR="0075379D" w:rsidRPr="009F73D6">
        <w:rPr>
          <w:rFonts w:ascii="Calibri" w:hAnsi="Calibri" w:cs="Arial"/>
          <w:sz w:val="16"/>
          <w:szCs w:val="16"/>
        </w:rPr>
        <w:t xml:space="preserve">, </w:t>
      </w:r>
      <w:r w:rsidRPr="009F73D6">
        <w:rPr>
          <w:rFonts w:ascii="Calibri" w:hAnsi="Calibri" w:cs="Arial"/>
          <w:sz w:val="16"/>
          <w:szCs w:val="16"/>
        </w:rPr>
        <w:t xml:space="preserve">the evidence does </w:t>
      </w:r>
      <w:r w:rsidRPr="009F73D6">
        <w:rPr>
          <w:rFonts w:ascii="Calibri" w:hAnsi="Calibri" w:cs="Arial"/>
          <w:b/>
          <w:sz w:val="16"/>
          <w:szCs w:val="16"/>
          <w:u w:val="single"/>
        </w:rPr>
        <w:t>not</w:t>
      </w:r>
      <w:r w:rsidRPr="009F73D6">
        <w:rPr>
          <w:rFonts w:ascii="Calibri" w:hAnsi="Calibri" w:cs="Arial"/>
          <w:sz w:val="16"/>
          <w:szCs w:val="16"/>
        </w:rPr>
        <w:t xml:space="preserve"> demonstrate that the provider’s practice meets the </w:t>
      </w:r>
      <w:r w:rsidR="002D5E48" w:rsidRPr="009F73D6">
        <w:rPr>
          <w:rFonts w:ascii="Calibri" w:hAnsi="Calibri" w:cs="Arial"/>
          <w:sz w:val="16"/>
          <w:szCs w:val="16"/>
        </w:rPr>
        <w:t>ISMA</w:t>
      </w:r>
      <w:r w:rsidRPr="009F73D6">
        <w:rPr>
          <w:rFonts w:ascii="Calibri" w:hAnsi="Calibri" w:cs="Arial"/>
          <w:sz w:val="16"/>
          <w:szCs w:val="16"/>
        </w:rPr>
        <w:t xml:space="preserve"> accreditation requirement.</w:t>
      </w:r>
    </w:p>
    <w:p w14:paraId="5A6941BC" w14:textId="0C223FAE" w:rsidR="00417203" w:rsidRPr="009F73D6" w:rsidRDefault="008E771E" w:rsidP="001B51D4">
      <w:pPr>
        <w:ind w:left="720" w:right="-727" w:hanging="720"/>
        <w:rPr>
          <w:rFonts w:ascii="Calibri" w:hAnsi="Calibri" w:cs="Arial"/>
          <w:sz w:val="16"/>
          <w:szCs w:val="16"/>
        </w:rPr>
      </w:pPr>
      <w:r w:rsidRPr="009F73D6">
        <w:rPr>
          <w:rFonts w:ascii="Calibri" w:hAnsi="Calibri" w:cs="Arial"/>
          <w:b/>
          <w:sz w:val="16"/>
          <w:szCs w:val="16"/>
        </w:rPr>
        <w:t>ENP</w:t>
      </w:r>
      <w:r w:rsidRPr="009F73D6">
        <w:rPr>
          <w:rFonts w:ascii="Calibri" w:hAnsi="Calibri" w:cs="Arial"/>
          <w:sz w:val="16"/>
          <w:szCs w:val="16"/>
        </w:rPr>
        <w:t xml:space="preserve"> </w:t>
      </w:r>
      <w:proofErr w:type="gramStart"/>
      <w:r w:rsidRPr="009F73D6">
        <w:rPr>
          <w:rFonts w:ascii="Calibri" w:hAnsi="Calibri" w:cs="Arial"/>
          <w:sz w:val="16"/>
          <w:szCs w:val="16"/>
        </w:rPr>
        <w:t xml:space="preserve">=  </w:t>
      </w:r>
      <w:r w:rsidRPr="009F73D6">
        <w:rPr>
          <w:rFonts w:ascii="Calibri" w:hAnsi="Calibri" w:cs="Arial"/>
          <w:sz w:val="16"/>
          <w:szCs w:val="16"/>
        </w:rPr>
        <w:tab/>
      </w:r>
      <w:proofErr w:type="gramEnd"/>
      <w:r w:rsidRPr="009F73D6">
        <w:rPr>
          <w:rFonts w:ascii="Calibri" w:hAnsi="Calibri" w:cs="Arial"/>
          <w:b/>
          <w:sz w:val="16"/>
          <w:szCs w:val="16"/>
          <w:u w:val="single"/>
        </w:rPr>
        <w:t>E</w:t>
      </w:r>
      <w:r w:rsidRPr="009F73D6">
        <w:rPr>
          <w:rFonts w:ascii="Calibri" w:hAnsi="Calibri" w:cs="Arial"/>
          <w:sz w:val="16"/>
          <w:szCs w:val="16"/>
        </w:rPr>
        <w:t xml:space="preserve">vidence </w:t>
      </w:r>
      <w:r w:rsidRPr="009F73D6">
        <w:rPr>
          <w:rFonts w:ascii="Calibri" w:hAnsi="Calibri" w:cs="Arial"/>
          <w:b/>
          <w:sz w:val="16"/>
          <w:szCs w:val="16"/>
          <w:u w:val="single"/>
        </w:rPr>
        <w:t>N</w:t>
      </w:r>
      <w:r w:rsidRPr="009F73D6">
        <w:rPr>
          <w:rFonts w:ascii="Calibri" w:hAnsi="Calibri" w:cs="Arial"/>
          <w:sz w:val="16"/>
          <w:szCs w:val="16"/>
        </w:rPr>
        <w:t xml:space="preserve">ot </w:t>
      </w:r>
      <w:r w:rsidRPr="009F73D6">
        <w:rPr>
          <w:rFonts w:ascii="Calibri" w:hAnsi="Calibri" w:cs="Arial"/>
          <w:b/>
          <w:sz w:val="16"/>
          <w:szCs w:val="16"/>
          <w:u w:val="single"/>
        </w:rPr>
        <w:t>P</w:t>
      </w:r>
      <w:r w:rsidRPr="009F73D6">
        <w:rPr>
          <w:rFonts w:ascii="Calibri" w:hAnsi="Calibri" w:cs="Arial"/>
          <w:sz w:val="16"/>
          <w:szCs w:val="16"/>
        </w:rPr>
        <w:t>rovided (i.e. the provider included NO evidence in the file</w:t>
      </w:r>
      <w:r w:rsidR="001B51D4">
        <w:rPr>
          <w:rFonts w:ascii="Calibri" w:hAnsi="Calibri" w:cs="Arial"/>
          <w:sz w:val="16"/>
          <w:szCs w:val="16"/>
        </w:rPr>
        <w:t>)</w:t>
      </w:r>
    </w:p>
    <w:p w14:paraId="130BB366" w14:textId="64F1BDCE" w:rsidR="00225330" w:rsidRPr="009F73D6" w:rsidRDefault="008E771E" w:rsidP="00401B7A">
      <w:pPr>
        <w:ind w:left="720" w:right="-547" w:hanging="720"/>
        <w:jc w:val="both"/>
        <w:rPr>
          <w:rFonts w:ascii="Calibri" w:hAnsi="Calibri" w:cs="Arial"/>
          <w:sz w:val="16"/>
          <w:szCs w:val="16"/>
        </w:rPr>
      </w:pPr>
      <w:r w:rsidRPr="009F73D6">
        <w:rPr>
          <w:rFonts w:ascii="Calibri" w:hAnsi="Calibri" w:cs="Arial"/>
          <w:b/>
          <w:sz w:val="16"/>
          <w:szCs w:val="16"/>
        </w:rPr>
        <w:t>NA</w:t>
      </w:r>
      <w:r w:rsidRPr="009F73D6">
        <w:rPr>
          <w:rFonts w:ascii="Calibri" w:hAnsi="Calibri" w:cs="Arial"/>
          <w:sz w:val="16"/>
          <w:szCs w:val="16"/>
        </w:rPr>
        <w:t xml:space="preserve"> </w:t>
      </w:r>
      <w:proofErr w:type="gramStart"/>
      <w:r w:rsidRPr="009F73D6">
        <w:rPr>
          <w:rFonts w:ascii="Calibri" w:hAnsi="Calibri" w:cs="Arial"/>
          <w:sz w:val="16"/>
          <w:szCs w:val="16"/>
        </w:rPr>
        <w:t xml:space="preserve">= </w:t>
      </w:r>
      <w:r w:rsidR="00225330" w:rsidRPr="009F73D6">
        <w:rPr>
          <w:rFonts w:ascii="Calibri" w:hAnsi="Calibri" w:cs="Arial"/>
          <w:sz w:val="16"/>
          <w:szCs w:val="16"/>
        </w:rPr>
        <w:t xml:space="preserve"> </w:t>
      </w:r>
      <w:r w:rsidRPr="009F73D6">
        <w:rPr>
          <w:rFonts w:ascii="Calibri" w:hAnsi="Calibri" w:cs="Arial"/>
          <w:sz w:val="16"/>
          <w:szCs w:val="16"/>
        </w:rPr>
        <w:tab/>
      </w:r>
      <w:proofErr w:type="gramEnd"/>
      <w:r w:rsidR="00110796" w:rsidRPr="009F73D6">
        <w:rPr>
          <w:rFonts w:ascii="Calibri" w:hAnsi="Calibri" w:cs="Arial"/>
          <w:b/>
          <w:sz w:val="16"/>
          <w:szCs w:val="16"/>
          <w:u w:val="single"/>
        </w:rPr>
        <w:t>N</w:t>
      </w:r>
      <w:r w:rsidR="00225330" w:rsidRPr="009F73D6">
        <w:rPr>
          <w:rFonts w:ascii="Calibri" w:hAnsi="Calibri" w:cs="Arial"/>
          <w:sz w:val="16"/>
          <w:szCs w:val="16"/>
        </w:rPr>
        <w:t xml:space="preserve">ot </w:t>
      </w:r>
      <w:r w:rsidR="00110796" w:rsidRPr="009F73D6">
        <w:rPr>
          <w:rFonts w:ascii="Calibri" w:hAnsi="Calibri" w:cs="Arial"/>
          <w:b/>
          <w:sz w:val="16"/>
          <w:szCs w:val="16"/>
          <w:u w:val="single"/>
        </w:rPr>
        <w:t>A</w:t>
      </w:r>
      <w:r w:rsidRPr="009F73D6">
        <w:rPr>
          <w:rFonts w:ascii="Calibri" w:hAnsi="Calibri" w:cs="Arial"/>
          <w:sz w:val="16"/>
          <w:szCs w:val="16"/>
        </w:rPr>
        <w:t>pplicable</w:t>
      </w:r>
      <w:r w:rsidR="00225330" w:rsidRPr="009F73D6">
        <w:rPr>
          <w:rFonts w:ascii="Calibri" w:hAnsi="Calibri" w:cs="Arial"/>
          <w:sz w:val="16"/>
          <w:szCs w:val="16"/>
        </w:rPr>
        <w:t xml:space="preserve"> </w:t>
      </w:r>
      <w:r w:rsidRPr="009F73D6">
        <w:rPr>
          <w:rFonts w:ascii="Calibri" w:hAnsi="Calibri" w:cs="Arial"/>
          <w:sz w:val="16"/>
          <w:szCs w:val="16"/>
        </w:rPr>
        <w:t xml:space="preserve">and </w:t>
      </w:r>
      <w:r w:rsidR="008C0F72" w:rsidRPr="009F73D6">
        <w:rPr>
          <w:rFonts w:ascii="Calibri" w:hAnsi="Calibri" w:cs="Arial"/>
          <w:sz w:val="16"/>
          <w:szCs w:val="16"/>
        </w:rPr>
        <w:t xml:space="preserve">may </w:t>
      </w:r>
      <w:r w:rsidR="00225330" w:rsidRPr="009F73D6">
        <w:rPr>
          <w:rFonts w:ascii="Calibri" w:hAnsi="Calibri" w:cs="Arial"/>
          <w:sz w:val="16"/>
          <w:szCs w:val="16"/>
        </w:rPr>
        <w:t xml:space="preserve">require an explanation. </w:t>
      </w:r>
      <w:r w:rsidR="00401B7A">
        <w:rPr>
          <w:rFonts w:ascii="Calibri" w:hAnsi="Calibri" w:cs="Arial"/>
          <w:sz w:val="16"/>
          <w:szCs w:val="16"/>
        </w:rPr>
        <w:tab/>
      </w:r>
      <w:r w:rsidR="00401B7A">
        <w:rPr>
          <w:rFonts w:ascii="Calibri" w:hAnsi="Calibri" w:cs="Arial"/>
          <w:sz w:val="16"/>
          <w:szCs w:val="16"/>
        </w:rPr>
        <w:tab/>
      </w:r>
      <w:r w:rsidR="00401B7A">
        <w:rPr>
          <w:rFonts w:ascii="Calibri" w:hAnsi="Calibri" w:cs="Arial"/>
          <w:sz w:val="16"/>
          <w:szCs w:val="16"/>
        </w:rPr>
        <w:tab/>
      </w:r>
      <w:r w:rsidR="00401B7A">
        <w:rPr>
          <w:rFonts w:ascii="Calibri" w:hAnsi="Calibri" w:cs="Arial"/>
          <w:sz w:val="16"/>
          <w:szCs w:val="16"/>
        </w:rPr>
        <w:tab/>
      </w:r>
      <w:r w:rsidR="00401B7A">
        <w:rPr>
          <w:rFonts w:ascii="Calibri" w:hAnsi="Calibri" w:cs="Arial"/>
          <w:sz w:val="16"/>
          <w:szCs w:val="16"/>
        </w:rPr>
        <w:tab/>
      </w:r>
      <w:r w:rsidR="00401B7A">
        <w:rPr>
          <w:rFonts w:ascii="Calibri" w:hAnsi="Calibri" w:cs="Arial"/>
          <w:sz w:val="16"/>
          <w:szCs w:val="16"/>
        </w:rPr>
        <w:tab/>
      </w:r>
      <w:r w:rsidR="00401B7A">
        <w:rPr>
          <w:rFonts w:ascii="Calibri" w:hAnsi="Calibri" w:cs="Arial"/>
          <w:sz w:val="16"/>
          <w:szCs w:val="16"/>
        </w:rPr>
        <w:tab/>
        <w:t xml:space="preserve">                     Updated:  5/23/24</w:t>
      </w:r>
    </w:p>
    <w:p w14:paraId="42EE0B53" w14:textId="77777777" w:rsidR="00225330" w:rsidRPr="00EF78F8" w:rsidRDefault="00225330" w:rsidP="00B47029">
      <w:pPr>
        <w:rPr>
          <w:rFonts w:ascii="Calibri" w:hAnsi="Calibri"/>
          <w:b/>
          <w:i/>
          <w:sz w:val="12"/>
          <w:szCs w:val="12"/>
        </w:rPr>
      </w:pPr>
    </w:p>
    <w:tbl>
      <w:tblPr>
        <w:tblW w:w="115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975"/>
        <w:gridCol w:w="1253"/>
        <w:gridCol w:w="2092"/>
        <w:gridCol w:w="1305"/>
        <w:gridCol w:w="1485"/>
        <w:gridCol w:w="2340"/>
        <w:gridCol w:w="900"/>
      </w:tblGrid>
      <w:tr w:rsidR="00644DB1" w:rsidRPr="004F2EAF" w14:paraId="7648482D" w14:textId="77777777" w:rsidTr="001B51D4">
        <w:trPr>
          <w:trHeight w:val="294"/>
        </w:trPr>
        <w:tc>
          <w:tcPr>
            <w:tcW w:w="1170" w:type="dxa"/>
            <w:shd w:val="clear" w:color="auto" w:fill="BFBFBF"/>
          </w:tcPr>
          <w:p w14:paraId="41353CA1" w14:textId="77777777" w:rsidR="00644DB1" w:rsidRPr="004F2EAF" w:rsidRDefault="00644DB1" w:rsidP="004F2E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4F2EAF">
              <w:rPr>
                <w:rFonts w:ascii="Calibri" w:hAnsi="Calibri"/>
                <w:b/>
                <w:sz w:val="16"/>
                <w:szCs w:val="16"/>
              </w:rPr>
              <w:t>Provider #</w:t>
            </w:r>
          </w:p>
        </w:tc>
        <w:tc>
          <w:tcPr>
            <w:tcW w:w="975" w:type="dxa"/>
          </w:tcPr>
          <w:p w14:paraId="3263BF49" w14:textId="77777777" w:rsidR="005964D6" w:rsidRPr="004F2EAF" w:rsidRDefault="005964D6" w:rsidP="004F2E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BFBFBF"/>
          </w:tcPr>
          <w:p w14:paraId="37AE2258" w14:textId="77777777" w:rsidR="00644DB1" w:rsidRPr="004F2EAF" w:rsidRDefault="00E81AFA" w:rsidP="004F2EAF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Provider</w:t>
            </w:r>
            <w:r w:rsidR="00644DB1" w:rsidRPr="004F2EAF">
              <w:rPr>
                <w:rFonts w:ascii="Calibri" w:hAnsi="Calibri"/>
                <w:b/>
                <w:sz w:val="16"/>
                <w:szCs w:val="16"/>
              </w:rPr>
              <w:t xml:space="preserve"> Name</w:t>
            </w:r>
          </w:p>
        </w:tc>
        <w:tc>
          <w:tcPr>
            <w:tcW w:w="8122" w:type="dxa"/>
            <w:gridSpan w:val="5"/>
          </w:tcPr>
          <w:p w14:paraId="2E68671B" w14:textId="77777777" w:rsidR="00644DB1" w:rsidRPr="004F2EAF" w:rsidRDefault="00644DB1" w:rsidP="004F2E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81AFA" w:rsidRPr="004F2EAF" w14:paraId="70BDF7CC" w14:textId="77777777" w:rsidTr="001B51D4">
        <w:trPr>
          <w:trHeight w:val="348"/>
        </w:trPr>
        <w:tc>
          <w:tcPr>
            <w:tcW w:w="1170" w:type="dxa"/>
            <w:shd w:val="clear" w:color="auto" w:fill="BFBFBF"/>
          </w:tcPr>
          <w:p w14:paraId="4E05F097" w14:textId="77777777" w:rsidR="00E81AFA" w:rsidRPr="004F2EAF" w:rsidRDefault="00E81AFA" w:rsidP="004F2E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4F2EAF">
              <w:rPr>
                <w:rFonts w:ascii="Calibri" w:hAnsi="Calibri"/>
                <w:b/>
                <w:sz w:val="16"/>
                <w:szCs w:val="16"/>
              </w:rPr>
              <w:t>Activity Name</w:t>
            </w:r>
          </w:p>
        </w:tc>
        <w:tc>
          <w:tcPr>
            <w:tcW w:w="10350" w:type="dxa"/>
            <w:gridSpan w:val="7"/>
          </w:tcPr>
          <w:p w14:paraId="54EBAFA4" w14:textId="77777777" w:rsidR="005964D6" w:rsidRDefault="005964D6" w:rsidP="00644DB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44DB1" w:rsidRPr="004F2EAF" w14:paraId="731C68FC" w14:textId="77777777" w:rsidTr="00BB2542">
        <w:tc>
          <w:tcPr>
            <w:tcW w:w="1170" w:type="dxa"/>
            <w:shd w:val="clear" w:color="auto" w:fill="BFBFBF"/>
          </w:tcPr>
          <w:p w14:paraId="42D8496A" w14:textId="77777777" w:rsidR="00644DB1" w:rsidRPr="004F2EAF" w:rsidRDefault="00644DB1" w:rsidP="004F2E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4F2EAF">
              <w:rPr>
                <w:rFonts w:ascii="Calibri" w:hAnsi="Calibri"/>
                <w:b/>
                <w:sz w:val="16"/>
                <w:szCs w:val="16"/>
              </w:rPr>
              <w:t>Activity Date</w:t>
            </w:r>
          </w:p>
        </w:tc>
        <w:tc>
          <w:tcPr>
            <w:tcW w:w="975" w:type="dxa"/>
          </w:tcPr>
          <w:p w14:paraId="7E854E88" w14:textId="77777777" w:rsidR="00644DB1" w:rsidRPr="004F2EAF" w:rsidRDefault="00644DB1" w:rsidP="004F2E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BFBFBF"/>
          </w:tcPr>
          <w:p w14:paraId="5B22AE3E" w14:textId="77777777" w:rsidR="00644DB1" w:rsidRPr="004F2EAF" w:rsidRDefault="00644DB1" w:rsidP="004F2E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4F2EAF">
              <w:rPr>
                <w:rFonts w:ascii="Calibri" w:hAnsi="Calibri"/>
                <w:b/>
                <w:sz w:val="16"/>
                <w:szCs w:val="16"/>
              </w:rPr>
              <w:t>Activity Type</w:t>
            </w:r>
          </w:p>
        </w:tc>
        <w:tc>
          <w:tcPr>
            <w:tcW w:w="2092" w:type="dxa"/>
          </w:tcPr>
          <w:p w14:paraId="5C835DA8" w14:textId="77777777" w:rsidR="00644DB1" w:rsidRPr="004F2EAF" w:rsidRDefault="00644DB1" w:rsidP="004F2E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BFBFBF"/>
          </w:tcPr>
          <w:p w14:paraId="36ACEDC4" w14:textId="77777777" w:rsidR="00644DB1" w:rsidRPr="004F2EAF" w:rsidRDefault="002F58A1" w:rsidP="004F2EAF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Providership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</w:rPr>
              <w:t xml:space="preserve"> (Direct or Joint)</w:t>
            </w:r>
          </w:p>
        </w:tc>
        <w:tc>
          <w:tcPr>
            <w:tcW w:w="1485" w:type="dxa"/>
          </w:tcPr>
          <w:p w14:paraId="232A5C16" w14:textId="77777777" w:rsidR="00644DB1" w:rsidRPr="004F2EAF" w:rsidRDefault="00644DB1" w:rsidP="004F2E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BFBFBF"/>
          </w:tcPr>
          <w:p w14:paraId="2B1B7057" w14:textId="77777777" w:rsidR="00644DB1" w:rsidRPr="004F2EAF" w:rsidRDefault="00644DB1" w:rsidP="004F2EAF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Commercial Support Received?</w:t>
            </w:r>
          </w:p>
        </w:tc>
        <w:tc>
          <w:tcPr>
            <w:tcW w:w="900" w:type="dxa"/>
          </w:tcPr>
          <w:p w14:paraId="56B183DC" w14:textId="77777777" w:rsidR="00644DB1" w:rsidRPr="004F2EAF" w:rsidRDefault="00644DB1" w:rsidP="00644DB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23F47220" w14:textId="77777777" w:rsidR="002D0A11" w:rsidRPr="00EF78F8" w:rsidRDefault="002D0A11" w:rsidP="00B47029">
      <w:pPr>
        <w:rPr>
          <w:rFonts w:ascii="Calibri" w:hAnsi="Calibri"/>
          <w:b/>
          <w:i/>
          <w:sz w:val="16"/>
          <w:szCs w:val="16"/>
        </w:rPr>
      </w:pPr>
    </w:p>
    <w:tbl>
      <w:tblPr>
        <w:tblW w:w="115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 w:firstRow="1" w:lastRow="1" w:firstColumn="1" w:lastColumn="1" w:noHBand="0" w:noVBand="0"/>
      </w:tblPr>
      <w:tblGrid>
        <w:gridCol w:w="1530"/>
        <w:gridCol w:w="5040"/>
        <w:gridCol w:w="450"/>
        <w:gridCol w:w="540"/>
        <w:gridCol w:w="450"/>
        <w:gridCol w:w="450"/>
        <w:gridCol w:w="3060"/>
      </w:tblGrid>
      <w:tr w:rsidR="005964D6" w:rsidRPr="0075379D" w14:paraId="1843A09D" w14:textId="77777777" w:rsidTr="00A33409">
        <w:trPr>
          <w:trHeight w:val="260"/>
        </w:trPr>
        <w:tc>
          <w:tcPr>
            <w:tcW w:w="6570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73CB02B9" w14:textId="77777777" w:rsidR="00B47029" w:rsidRPr="0075379D" w:rsidRDefault="0075379D" w:rsidP="0075379D">
            <w:pPr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b/>
                <w:i/>
                <w:sz w:val="16"/>
                <w:szCs w:val="18"/>
              </w:rPr>
              <w:t xml:space="preserve">For </w:t>
            </w:r>
            <w:r w:rsidRPr="0075379D">
              <w:rPr>
                <w:rFonts w:ascii="Calibri" w:hAnsi="Calibri"/>
                <w:b/>
                <w:i/>
                <w:sz w:val="16"/>
                <w:szCs w:val="18"/>
                <w:u w:val="single"/>
              </w:rPr>
              <w:t>THIS ACTIVITY</w:t>
            </w:r>
            <w:r w:rsidRPr="0075379D">
              <w:rPr>
                <w:rFonts w:ascii="Calibri" w:hAnsi="Calibri"/>
                <w:b/>
                <w:i/>
                <w:sz w:val="16"/>
                <w:szCs w:val="18"/>
              </w:rPr>
              <w:t xml:space="preserve"> does the provider’s evidence demonstrate that the provider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4E346FE3" w14:textId="77777777" w:rsidR="00B47029" w:rsidRPr="0075379D" w:rsidRDefault="00110796" w:rsidP="00A40D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75379D">
              <w:rPr>
                <w:rFonts w:ascii="Calibri" w:hAnsi="Calibri"/>
                <w:sz w:val="16"/>
                <w:szCs w:val="16"/>
              </w:rPr>
              <w:t>Y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4CB53AE5" w14:textId="77777777" w:rsidR="00B47029" w:rsidRPr="0075379D" w:rsidRDefault="00B47029" w:rsidP="00A40D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75379D">
              <w:rPr>
                <w:rFonts w:ascii="Calibri" w:hAnsi="Calibri"/>
                <w:sz w:val="16"/>
                <w:szCs w:val="16"/>
              </w:rPr>
              <w:t>N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5FA13E74" w14:textId="77777777" w:rsidR="00B47029" w:rsidRPr="00A33409" w:rsidRDefault="00B47029" w:rsidP="00A40D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4"/>
                <w:szCs w:val="14"/>
              </w:rPr>
            </w:pPr>
            <w:r w:rsidRPr="00A33409">
              <w:rPr>
                <w:rFonts w:ascii="Calibri" w:hAnsi="Calibri"/>
                <w:sz w:val="14"/>
                <w:szCs w:val="14"/>
              </w:rPr>
              <w:t>ENP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47E5CB1F" w14:textId="77777777" w:rsidR="00B47029" w:rsidRPr="0075379D" w:rsidRDefault="00B47029" w:rsidP="00A40D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75379D">
              <w:rPr>
                <w:rFonts w:ascii="Calibri" w:hAnsi="Calibri"/>
                <w:sz w:val="16"/>
                <w:szCs w:val="16"/>
              </w:rPr>
              <w:t>NA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55AE3C14" w14:textId="77777777" w:rsidR="00B47029" w:rsidRPr="0075379D" w:rsidRDefault="00B47029" w:rsidP="00A40D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>Explanations:</w:t>
            </w:r>
          </w:p>
        </w:tc>
      </w:tr>
      <w:tr w:rsidR="005964D6" w:rsidRPr="0075379D" w14:paraId="01E7C985" w14:textId="77777777" w:rsidTr="00A33409">
        <w:trPr>
          <w:trHeight w:val="555"/>
        </w:trPr>
        <w:tc>
          <w:tcPr>
            <w:tcW w:w="1530" w:type="dxa"/>
            <w:tcBorders>
              <w:right w:val="nil"/>
            </w:tcBorders>
            <w:shd w:val="clear" w:color="auto" w:fill="D99594"/>
            <w:vAlign w:val="center"/>
          </w:tcPr>
          <w:p w14:paraId="7575563D" w14:textId="1D73E796" w:rsidR="00B47029" w:rsidRPr="0075379D" w:rsidRDefault="00E856DD" w:rsidP="00F53E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EDUCATIONAL NEEDS</w:t>
            </w:r>
          </w:p>
        </w:tc>
        <w:tc>
          <w:tcPr>
            <w:tcW w:w="5040" w:type="dxa"/>
            <w:tcBorders>
              <w:left w:val="nil"/>
            </w:tcBorders>
            <w:shd w:val="clear" w:color="auto" w:fill="auto"/>
            <w:vAlign w:val="center"/>
          </w:tcPr>
          <w:p w14:paraId="317A4CA2" w14:textId="08280B0B" w:rsidR="00B47029" w:rsidRPr="0075379D" w:rsidRDefault="00B47029" w:rsidP="007537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>…</w:t>
            </w:r>
            <w:r w:rsidR="005964D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5379D">
              <w:rPr>
                <w:rFonts w:ascii="Calibri" w:hAnsi="Calibri"/>
                <w:sz w:val="18"/>
                <w:szCs w:val="18"/>
              </w:rPr>
              <w:t>incorporated needs (knowledge</w:t>
            </w:r>
            <w:r w:rsidR="00A33409">
              <w:rPr>
                <w:rFonts w:ascii="Calibri" w:hAnsi="Calibri"/>
                <w:sz w:val="18"/>
                <w:szCs w:val="18"/>
              </w:rPr>
              <w:t>/</w:t>
            </w:r>
            <w:r w:rsidRPr="0075379D">
              <w:rPr>
                <w:rFonts w:ascii="Calibri" w:hAnsi="Calibri"/>
                <w:sz w:val="18"/>
                <w:szCs w:val="18"/>
              </w:rPr>
              <w:t>competence</w:t>
            </w:r>
            <w:r w:rsidR="00A33409">
              <w:rPr>
                <w:rFonts w:ascii="Calibri" w:hAnsi="Calibri"/>
                <w:sz w:val="18"/>
                <w:szCs w:val="18"/>
              </w:rPr>
              <w:t>/</w:t>
            </w:r>
            <w:r w:rsidRPr="0075379D">
              <w:rPr>
                <w:rFonts w:ascii="Calibri" w:hAnsi="Calibri"/>
                <w:sz w:val="18"/>
                <w:szCs w:val="18"/>
              </w:rPr>
              <w:t xml:space="preserve">performance) that underlie </w:t>
            </w:r>
            <w:r w:rsidR="00A33409">
              <w:rPr>
                <w:rFonts w:ascii="Calibri" w:hAnsi="Calibri"/>
                <w:sz w:val="18"/>
                <w:szCs w:val="18"/>
              </w:rPr>
              <w:t>p</w:t>
            </w:r>
            <w:r w:rsidRPr="0075379D">
              <w:rPr>
                <w:rFonts w:ascii="Calibri" w:hAnsi="Calibri"/>
                <w:sz w:val="18"/>
                <w:szCs w:val="18"/>
              </w:rPr>
              <w:t xml:space="preserve">rofessional practice gap(s) of their own learners?  </w:t>
            </w:r>
          </w:p>
        </w:tc>
        <w:tc>
          <w:tcPr>
            <w:tcW w:w="450" w:type="dxa"/>
            <w:shd w:val="clear" w:color="auto" w:fill="auto"/>
          </w:tcPr>
          <w:p w14:paraId="3BDAC109" w14:textId="77777777" w:rsidR="00B47029" w:rsidRPr="0075379D" w:rsidRDefault="00B47029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522C5C79" w14:textId="77777777" w:rsidR="00B47029" w:rsidRPr="0075379D" w:rsidRDefault="00B47029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0AE45E82" w14:textId="77777777" w:rsidR="00B47029" w:rsidRPr="0075379D" w:rsidRDefault="00B47029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760A5ED1" w14:textId="77777777" w:rsidR="00B47029" w:rsidRPr="0075379D" w:rsidRDefault="00B47029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06E45D9B" w14:textId="77777777" w:rsidR="00B47029" w:rsidRPr="0075379D" w:rsidRDefault="00B47029" w:rsidP="00105B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5964D6" w:rsidRPr="0075379D" w14:paraId="11807777" w14:textId="77777777" w:rsidTr="00A33409">
        <w:trPr>
          <w:trHeight w:val="420"/>
        </w:trPr>
        <w:tc>
          <w:tcPr>
            <w:tcW w:w="1530" w:type="dxa"/>
            <w:tcBorders>
              <w:right w:val="nil"/>
            </w:tcBorders>
            <w:shd w:val="clear" w:color="auto" w:fill="D99594"/>
            <w:vAlign w:val="center"/>
          </w:tcPr>
          <w:p w14:paraId="342AAE5C" w14:textId="1DE5E83B" w:rsidR="00B47029" w:rsidRPr="0075379D" w:rsidRDefault="00E856DD" w:rsidP="00F53E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DESIGNED TO CHANGE</w:t>
            </w:r>
            <w:r w:rsidR="00B47029" w:rsidRPr="0075379D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5040" w:type="dxa"/>
            <w:tcBorders>
              <w:left w:val="nil"/>
            </w:tcBorders>
            <w:shd w:val="clear" w:color="auto" w:fill="auto"/>
            <w:vAlign w:val="center"/>
          </w:tcPr>
          <w:p w14:paraId="646FDE5B" w14:textId="79D13B52" w:rsidR="00B47029" w:rsidRPr="0075379D" w:rsidRDefault="00B47029" w:rsidP="007537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 xml:space="preserve">… </w:t>
            </w:r>
            <w:r w:rsidR="00E856DD">
              <w:rPr>
                <w:rFonts w:ascii="Calibri" w:hAnsi="Calibri"/>
                <w:sz w:val="18"/>
                <w:szCs w:val="18"/>
              </w:rPr>
              <w:t xml:space="preserve">designed the </w:t>
            </w:r>
            <w:r w:rsidRPr="0075379D">
              <w:rPr>
                <w:rFonts w:ascii="Calibri" w:hAnsi="Calibri"/>
                <w:sz w:val="18"/>
                <w:szCs w:val="18"/>
              </w:rPr>
              <w:t xml:space="preserve">activity to change competence, performance, or patient outcomes (as described in its mission statement)? </w:t>
            </w:r>
          </w:p>
        </w:tc>
        <w:tc>
          <w:tcPr>
            <w:tcW w:w="450" w:type="dxa"/>
            <w:shd w:val="clear" w:color="auto" w:fill="auto"/>
          </w:tcPr>
          <w:p w14:paraId="32B23F39" w14:textId="77777777" w:rsidR="00B47029" w:rsidRPr="0075379D" w:rsidRDefault="00B47029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7B303257" w14:textId="77777777" w:rsidR="00B47029" w:rsidRPr="0075379D" w:rsidRDefault="00B47029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03081C22" w14:textId="77777777" w:rsidR="00B47029" w:rsidRPr="0075379D" w:rsidRDefault="00B47029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692C06D0" w14:textId="77777777" w:rsidR="00B47029" w:rsidRPr="0075379D" w:rsidRDefault="00B47029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590E37D3" w14:textId="77777777" w:rsidR="00B47029" w:rsidRPr="0075379D" w:rsidRDefault="00B47029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5964D6" w:rsidRPr="0075379D" w14:paraId="3395B3D8" w14:textId="77777777" w:rsidTr="00A33409">
        <w:trPr>
          <w:trHeight w:val="447"/>
        </w:trPr>
        <w:tc>
          <w:tcPr>
            <w:tcW w:w="1530" w:type="dxa"/>
            <w:tcBorders>
              <w:right w:val="nil"/>
            </w:tcBorders>
            <w:shd w:val="clear" w:color="auto" w:fill="D99594"/>
            <w:vAlign w:val="center"/>
          </w:tcPr>
          <w:p w14:paraId="0873D398" w14:textId="010D7091" w:rsidR="006E2BEE" w:rsidRPr="0075379D" w:rsidRDefault="00E856DD" w:rsidP="00F53E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APPROPRIATE FORMATS</w:t>
            </w:r>
            <w:r w:rsidR="006E2BEE" w:rsidRPr="0075379D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5040" w:type="dxa"/>
            <w:tcBorders>
              <w:left w:val="nil"/>
            </w:tcBorders>
            <w:shd w:val="clear" w:color="auto" w:fill="auto"/>
            <w:vAlign w:val="center"/>
          </w:tcPr>
          <w:p w14:paraId="5E892D02" w14:textId="1C19119A" w:rsidR="006E2BEE" w:rsidRPr="0075379D" w:rsidRDefault="006E2BEE" w:rsidP="007537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 xml:space="preserve">… </w:t>
            </w:r>
            <w:r w:rsidR="00E856DD">
              <w:rPr>
                <w:rFonts w:ascii="Calibri" w:hAnsi="Calibri"/>
                <w:sz w:val="18"/>
                <w:szCs w:val="18"/>
              </w:rPr>
              <w:t xml:space="preserve">choose an educational </w:t>
            </w:r>
            <w:r w:rsidRPr="0075379D">
              <w:rPr>
                <w:rFonts w:ascii="Calibri" w:hAnsi="Calibri"/>
                <w:sz w:val="18"/>
                <w:szCs w:val="18"/>
              </w:rPr>
              <w:t xml:space="preserve">format </w:t>
            </w:r>
            <w:r w:rsidR="00E856DD">
              <w:rPr>
                <w:rFonts w:ascii="Calibri" w:hAnsi="Calibri"/>
                <w:sz w:val="18"/>
                <w:szCs w:val="18"/>
              </w:rPr>
              <w:t xml:space="preserve">that </w:t>
            </w:r>
            <w:r w:rsidRPr="0075379D">
              <w:rPr>
                <w:rFonts w:ascii="Calibri" w:hAnsi="Calibri"/>
                <w:sz w:val="18"/>
                <w:szCs w:val="18"/>
              </w:rPr>
              <w:t>was appropriate for the activit</w:t>
            </w:r>
            <w:r w:rsidR="00E856DD">
              <w:rPr>
                <w:rFonts w:ascii="Calibri" w:hAnsi="Calibri"/>
                <w:sz w:val="18"/>
                <w:szCs w:val="18"/>
              </w:rPr>
              <w:t xml:space="preserve">y’s </w:t>
            </w:r>
            <w:r w:rsidRPr="0075379D">
              <w:rPr>
                <w:rFonts w:ascii="Calibri" w:hAnsi="Calibri"/>
                <w:sz w:val="18"/>
                <w:szCs w:val="18"/>
              </w:rPr>
              <w:t xml:space="preserve">setting, </w:t>
            </w:r>
            <w:proofErr w:type="gramStart"/>
            <w:r w:rsidRPr="0075379D">
              <w:rPr>
                <w:rFonts w:ascii="Calibri" w:hAnsi="Calibri"/>
                <w:sz w:val="18"/>
                <w:szCs w:val="18"/>
              </w:rPr>
              <w:t>objectives</w:t>
            </w:r>
            <w:proofErr w:type="gramEnd"/>
            <w:r w:rsidRPr="0075379D">
              <w:rPr>
                <w:rFonts w:ascii="Calibri" w:hAnsi="Calibri"/>
                <w:sz w:val="18"/>
                <w:szCs w:val="18"/>
              </w:rPr>
              <w:t xml:space="preserve"> and desired results?   </w:t>
            </w:r>
          </w:p>
        </w:tc>
        <w:tc>
          <w:tcPr>
            <w:tcW w:w="450" w:type="dxa"/>
            <w:shd w:val="clear" w:color="auto" w:fill="auto"/>
          </w:tcPr>
          <w:p w14:paraId="4F9087CF" w14:textId="77777777" w:rsidR="006E2BEE" w:rsidRPr="0075379D" w:rsidRDefault="006E2BEE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76B6E11E" w14:textId="77777777" w:rsidR="006E2BEE" w:rsidRPr="0075379D" w:rsidRDefault="006E2BEE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60E742B1" w14:textId="77777777" w:rsidR="006E2BEE" w:rsidRPr="0075379D" w:rsidRDefault="006E2BEE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22F677D0" w14:textId="77777777" w:rsidR="006E2BEE" w:rsidRPr="0075379D" w:rsidRDefault="006E2BEE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645F3589" w14:textId="77777777" w:rsidR="006E2BEE" w:rsidRPr="0075379D" w:rsidRDefault="006E2BEE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5964D6" w:rsidRPr="0075379D" w14:paraId="700C1E08" w14:textId="77777777" w:rsidTr="00A33409">
        <w:trPr>
          <w:trHeight w:val="44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11212E9A" w14:textId="26D62185" w:rsidR="003C5ACB" w:rsidRPr="0075379D" w:rsidRDefault="00E856DD" w:rsidP="00F53E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COMPETENCIES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8836" w14:textId="7FD0B33E" w:rsidR="003C5ACB" w:rsidRPr="0075379D" w:rsidRDefault="003C5ACB" w:rsidP="007537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 xml:space="preserve">… developed the activity in the context of desirable physician attributes (e.g., IOM competencies, ACGME competencies)?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5749" w14:textId="77777777" w:rsidR="003C5ACB" w:rsidRPr="0075379D" w:rsidRDefault="003C5ACB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52EE" w14:textId="77777777" w:rsidR="003C5ACB" w:rsidRPr="0075379D" w:rsidRDefault="003C5ACB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2BE9" w14:textId="77777777" w:rsidR="003C5ACB" w:rsidRPr="0075379D" w:rsidRDefault="003C5ACB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4D02" w14:textId="77777777" w:rsidR="003C5ACB" w:rsidRPr="0075379D" w:rsidRDefault="003C5ACB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0483" w14:textId="77777777" w:rsidR="003C5ACB" w:rsidRPr="0075379D" w:rsidRDefault="003C5ACB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E856DD" w:rsidRPr="0075379D" w14:paraId="192143C4" w14:textId="77777777" w:rsidTr="00A33409">
        <w:trPr>
          <w:trHeight w:val="44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394E8D41" w14:textId="212435E8" w:rsidR="00E856DD" w:rsidRPr="0075379D" w:rsidRDefault="00E856DD" w:rsidP="00F53E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ANALYZES CHANGE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BD46" w14:textId="654D7845" w:rsidR="00E856DD" w:rsidRPr="0075379D" w:rsidRDefault="00E856DD" w:rsidP="007537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 xml:space="preserve">… evaluated changes in learners’ competence </w:t>
            </w:r>
            <w:r w:rsidRPr="0075379D">
              <w:rPr>
                <w:rFonts w:ascii="Calibri" w:hAnsi="Calibri"/>
                <w:b/>
                <w:sz w:val="18"/>
                <w:szCs w:val="18"/>
                <w:u w:val="single"/>
              </w:rPr>
              <w:t>or</w:t>
            </w:r>
            <w:r w:rsidRPr="0075379D">
              <w:rPr>
                <w:rFonts w:ascii="Calibri" w:hAnsi="Calibri"/>
                <w:sz w:val="18"/>
                <w:szCs w:val="18"/>
              </w:rPr>
              <w:t xml:space="preserve"> performance </w:t>
            </w:r>
            <w:r w:rsidRPr="0075379D">
              <w:rPr>
                <w:rFonts w:ascii="Calibri" w:hAnsi="Calibri"/>
                <w:b/>
                <w:sz w:val="18"/>
                <w:szCs w:val="18"/>
                <w:u w:val="single"/>
              </w:rPr>
              <w:t>or</w:t>
            </w:r>
            <w:r w:rsidRPr="0075379D">
              <w:rPr>
                <w:rFonts w:ascii="Calibri" w:hAnsi="Calibri"/>
                <w:sz w:val="18"/>
                <w:szCs w:val="18"/>
              </w:rPr>
              <w:t xml:space="preserve"> patient outcomes that resulted from the CME activity?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E4EB" w14:textId="77777777" w:rsidR="00E856DD" w:rsidRPr="0075379D" w:rsidRDefault="00E856DD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F7F0" w14:textId="77777777" w:rsidR="00E856DD" w:rsidRPr="0075379D" w:rsidRDefault="00E856DD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BA09" w14:textId="77777777" w:rsidR="00E856DD" w:rsidRPr="0075379D" w:rsidRDefault="00E856DD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AAE2" w14:textId="77777777" w:rsidR="00E856DD" w:rsidRPr="0075379D" w:rsidRDefault="00E856DD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821D" w14:textId="77777777" w:rsidR="00E856DD" w:rsidRPr="0075379D" w:rsidRDefault="00E856DD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C15CB0" w:rsidRPr="0075379D" w14:paraId="7EACCBCC" w14:textId="77777777" w:rsidTr="009F73D6">
        <w:trPr>
          <w:trHeight w:val="314"/>
        </w:trPr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325EECBD" w14:textId="19C55CC6" w:rsidR="00C15CB0" w:rsidRPr="0075379D" w:rsidRDefault="00C15CB0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STANDARD 2: </w:t>
            </w:r>
            <w:r w:rsidR="005964D6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PREVENTING </w:t>
            </w:r>
            <w:r w:rsidR="005964D6">
              <w:rPr>
                <w:rFonts w:ascii="Calibri" w:hAnsi="Calibri"/>
                <w:sz w:val="16"/>
                <w:szCs w:val="16"/>
              </w:rPr>
              <w:t xml:space="preserve">COMMERICIAL </w:t>
            </w:r>
            <w:r>
              <w:rPr>
                <w:rFonts w:ascii="Calibri" w:hAnsi="Calibri"/>
                <w:sz w:val="16"/>
                <w:szCs w:val="16"/>
              </w:rPr>
              <w:t>BIAS</w:t>
            </w:r>
            <w:r w:rsidR="005964D6">
              <w:rPr>
                <w:rFonts w:ascii="Calibri" w:hAnsi="Calibri"/>
                <w:sz w:val="16"/>
                <w:szCs w:val="16"/>
              </w:rPr>
              <w:t xml:space="preserve"> AND </w:t>
            </w:r>
            <w:r>
              <w:rPr>
                <w:rFonts w:ascii="Calibri" w:hAnsi="Calibri"/>
                <w:sz w:val="16"/>
                <w:szCs w:val="16"/>
              </w:rPr>
              <w:t>MARKETING</w:t>
            </w:r>
            <w:r w:rsidRPr="0075379D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C15CB0" w:rsidRPr="0075379D" w14:paraId="0A29433F" w14:textId="77777777" w:rsidTr="00A33409">
        <w:trPr>
          <w:trHeight w:val="54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0463B413" w14:textId="77777777" w:rsidR="00C15CB0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ED9A" w14:textId="1FBD0C1A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>… made all decisions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5379D">
              <w:rPr>
                <w:rFonts w:ascii="Calibri" w:hAnsi="Calibri"/>
                <w:sz w:val="18"/>
                <w:szCs w:val="18"/>
              </w:rPr>
              <w:t>free of control of commercial interests</w:t>
            </w:r>
            <w:r>
              <w:rPr>
                <w:rFonts w:ascii="Calibri" w:hAnsi="Calibri"/>
                <w:sz w:val="18"/>
                <w:szCs w:val="18"/>
              </w:rPr>
              <w:t xml:space="preserve">, without influence/involvement from owners/employees of ineligible companies?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2FB3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9828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FDDC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DE20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5F8B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C15CB0" w:rsidRPr="0075379D" w14:paraId="33971F88" w14:textId="77777777" w:rsidTr="00A33409">
        <w:trPr>
          <w:trHeight w:val="44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1E935E90" w14:textId="77777777" w:rsidR="00C15CB0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87A4" w14:textId="3E3065C4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… ensured the education was free of marketing/sales promotion?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6371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96C1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4680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8061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E7F2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C15CB0" w:rsidRPr="0075379D" w14:paraId="29A16EFF" w14:textId="77777777" w:rsidTr="009F73D6">
        <w:trPr>
          <w:trHeight w:val="287"/>
        </w:trPr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13E0942E" w14:textId="126ADDB5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6"/>
              </w:rPr>
              <w:t>STANDARD 3:  IDENTIFY, MITIGATE &amp; DISCLOSE RELEVANT FINANCIAL RELATIONSHIPS</w:t>
            </w:r>
          </w:p>
        </w:tc>
      </w:tr>
      <w:tr w:rsidR="005964D6" w:rsidRPr="0075379D" w14:paraId="435C7308" w14:textId="77777777" w:rsidTr="00A33409">
        <w:trPr>
          <w:trHeight w:val="66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461359B4" w14:textId="3439348D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9350" w14:textId="77777777" w:rsidR="005964D6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… If the provider indicated the activity did not require identification/mitigation/disclosure because it met 1 of the </w:t>
            </w:r>
          </w:p>
          <w:p w14:paraId="6F652D52" w14:textId="687B5270" w:rsidR="00C15CB0" w:rsidRPr="0075379D" w:rsidRDefault="005964D6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</w:t>
            </w:r>
            <w:r w:rsidR="00C15CB0">
              <w:rPr>
                <w:rFonts w:ascii="Calibri" w:hAnsi="Calibri"/>
                <w:sz w:val="18"/>
                <w:szCs w:val="18"/>
              </w:rPr>
              <w:t>3 exceptions, did you agree?  (i.e., non-clinical, spontaneous conversation or self-directed education)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A850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D2E9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2A48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ECE4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AD69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C15CB0" w:rsidRPr="0075379D" w14:paraId="150EC721" w14:textId="77777777" w:rsidTr="00A33409">
        <w:trPr>
          <w:trHeight w:val="48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27ECC35A" w14:textId="36526943" w:rsidR="00C15CB0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0CCA" w14:textId="5C231D91" w:rsidR="00C15CB0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 xml:space="preserve">… had disclosure information from all individuals in control of CME content regarding their financial relationships?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8AF4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B039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3EAB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F64B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82B8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964D6" w:rsidRPr="0075379D" w14:paraId="563BD503" w14:textId="77777777" w:rsidTr="00A33409">
        <w:trPr>
          <w:trHeight w:val="66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5C013E99" w14:textId="3374A78E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4C13" w14:textId="10B8E932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… mechanism used to collect disclosure includes all required elements to obtain information about relevant financial </w:t>
            </w:r>
            <w:r w:rsidRPr="0096737A">
              <w:rPr>
                <w:rFonts w:ascii="Calibri" w:hAnsi="Calibri"/>
                <w:sz w:val="18"/>
                <w:szCs w:val="18"/>
              </w:rPr>
              <w:t>relationships (i.e., complete</w:t>
            </w:r>
            <w:r w:rsidR="00A33409">
              <w:rPr>
                <w:rFonts w:ascii="Calibri" w:hAnsi="Calibri"/>
                <w:sz w:val="18"/>
                <w:szCs w:val="18"/>
              </w:rPr>
              <w:t>/</w:t>
            </w:r>
            <w:r w:rsidRPr="0096737A">
              <w:rPr>
                <w:rFonts w:ascii="Calibri" w:hAnsi="Calibri"/>
                <w:sz w:val="18"/>
                <w:szCs w:val="18"/>
              </w:rPr>
              <w:t>accurate definition of an ACCME-defined</w:t>
            </w:r>
            <w:r>
              <w:rPr>
                <w:rFonts w:ascii="Calibri" w:hAnsi="Calibri"/>
                <w:sz w:val="18"/>
                <w:szCs w:val="18"/>
              </w:rPr>
              <w:t xml:space="preserve"> ineligible company; asks for </w:t>
            </w:r>
            <w:r w:rsidRPr="006F4EEF">
              <w:rPr>
                <w:rFonts w:ascii="Calibri" w:hAnsi="Calibri"/>
                <w:sz w:val="18"/>
                <w:szCs w:val="18"/>
                <w:u w:val="single"/>
              </w:rPr>
              <w:t>ALL</w:t>
            </w:r>
            <w:r w:rsidRPr="0096737A">
              <w:rPr>
                <w:rFonts w:ascii="Calibri" w:hAnsi="Calibri"/>
                <w:sz w:val="18"/>
                <w:szCs w:val="18"/>
              </w:rPr>
              <w:t xml:space="preserve"> financial relationship</w:t>
            </w:r>
            <w:r>
              <w:rPr>
                <w:rFonts w:ascii="Calibri" w:hAnsi="Calibri"/>
                <w:sz w:val="18"/>
                <w:szCs w:val="18"/>
              </w:rPr>
              <w:t xml:space="preserve">s, regardless of relevance; asks </w:t>
            </w:r>
            <w:r w:rsidRPr="0096737A">
              <w:rPr>
                <w:rFonts w:ascii="Calibri" w:hAnsi="Calibri"/>
                <w:sz w:val="18"/>
                <w:szCs w:val="18"/>
              </w:rPr>
              <w:t xml:space="preserve">for financial relationships in </w:t>
            </w:r>
            <w:r w:rsidRPr="0096737A">
              <w:rPr>
                <w:rFonts w:ascii="Calibri" w:hAnsi="Calibri"/>
                <w:sz w:val="18"/>
                <w:szCs w:val="18"/>
                <w:u w:val="single"/>
              </w:rPr>
              <w:t>any</w:t>
            </w:r>
            <w:r w:rsidRPr="0096737A">
              <w:rPr>
                <w:rFonts w:ascii="Calibri" w:hAnsi="Calibri"/>
                <w:sz w:val="18"/>
                <w:szCs w:val="18"/>
              </w:rPr>
              <w:t xml:space="preserve"> amount occurring within the past </w:t>
            </w:r>
            <w:r w:rsidRPr="006F4EEF">
              <w:rPr>
                <w:rFonts w:ascii="Calibri" w:hAnsi="Calibri"/>
                <w:sz w:val="18"/>
                <w:szCs w:val="18"/>
                <w:u w:val="single"/>
              </w:rPr>
              <w:t xml:space="preserve">24 </w:t>
            </w:r>
            <w:r w:rsidRPr="0096737A">
              <w:rPr>
                <w:rFonts w:ascii="Calibri" w:hAnsi="Calibri"/>
                <w:sz w:val="18"/>
                <w:szCs w:val="18"/>
              </w:rPr>
              <w:t>months?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3C3C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A0A4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7B0F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D33B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3DAC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964D6" w:rsidRPr="0075379D" w14:paraId="134758BC" w14:textId="77777777" w:rsidTr="00A33409">
        <w:trPr>
          <w:trHeight w:val="32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4CB5C43C" w14:textId="2690402B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12D3" w14:textId="5209094F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 xml:space="preserve">… disqualified anyone that refused to disclose?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3178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BC82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A0FD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FAFB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2655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964D6" w:rsidRPr="0075379D" w14:paraId="5CD4BC7D" w14:textId="77777777" w:rsidTr="00A33409">
        <w:trPr>
          <w:trHeight w:val="35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3323CD35" w14:textId="4A321AF8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4AD5" w14:textId="44DB7705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 xml:space="preserve">… </w:t>
            </w:r>
            <w:r>
              <w:rPr>
                <w:rFonts w:ascii="Calibri" w:hAnsi="Calibri"/>
                <w:sz w:val="18"/>
                <w:szCs w:val="18"/>
              </w:rPr>
              <w:t xml:space="preserve">Identified and resolved all </w:t>
            </w:r>
            <w:r w:rsidRPr="0075379D">
              <w:rPr>
                <w:rFonts w:ascii="Calibri" w:hAnsi="Calibri"/>
                <w:sz w:val="18"/>
                <w:szCs w:val="18"/>
              </w:rPr>
              <w:t xml:space="preserve">conflicts of interest prior to </w:t>
            </w:r>
            <w:r>
              <w:rPr>
                <w:rFonts w:ascii="Calibri" w:hAnsi="Calibri"/>
                <w:sz w:val="18"/>
                <w:szCs w:val="18"/>
              </w:rPr>
              <w:t xml:space="preserve">learners engaging in </w:t>
            </w:r>
            <w:r w:rsidRPr="0075379D">
              <w:rPr>
                <w:rFonts w:ascii="Calibri" w:hAnsi="Calibri"/>
                <w:sz w:val="18"/>
                <w:szCs w:val="18"/>
              </w:rPr>
              <w:t xml:space="preserve">the activity?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D2C1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F5E1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8252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4581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24CD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964D6" w:rsidRPr="0075379D" w14:paraId="6CA0E12B" w14:textId="77777777" w:rsidTr="00A33409">
        <w:trPr>
          <w:trHeight w:val="66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684FF674" w14:textId="3271E105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A152" w14:textId="1207F004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 xml:space="preserve">… disclosed to learners prior to the activity </w:t>
            </w:r>
            <w:r>
              <w:rPr>
                <w:rFonts w:ascii="Calibri" w:hAnsi="Calibri"/>
                <w:sz w:val="18"/>
                <w:szCs w:val="18"/>
              </w:rPr>
              <w:t>the presence or absence of relevant financial relationships for all in control of content, including a statement that “All relevant financial relationships were mitigated?”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B72E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4B3C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0974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53A5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DD19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C15CB0" w:rsidRPr="0075379D" w14:paraId="07909F35" w14:textId="77777777" w:rsidTr="00EC34A8">
        <w:trPr>
          <w:trHeight w:val="278"/>
        </w:trPr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60BB2BEA" w14:textId="7BAB19BF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STANDARD 4:  MANAGING COMMERCIAL SUPPORT APPROPRIATELY </w:t>
            </w:r>
          </w:p>
        </w:tc>
      </w:tr>
      <w:tr w:rsidR="005964D6" w:rsidRPr="0075379D" w14:paraId="71A942C6" w14:textId="77777777" w:rsidTr="00A33409">
        <w:trPr>
          <w:trHeight w:val="43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72EB2DB2" w14:textId="306C796D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0844" w14:textId="7B9CCCE1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 xml:space="preserve">… disclosed commercial support for the activity </w:t>
            </w:r>
            <w:r>
              <w:rPr>
                <w:rFonts w:ascii="Calibri" w:hAnsi="Calibri"/>
                <w:sz w:val="18"/>
                <w:szCs w:val="18"/>
              </w:rPr>
              <w:t xml:space="preserve">prior </w:t>
            </w:r>
            <w:r w:rsidRPr="0075379D">
              <w:rPr>
                <w:rFonts w:ascii="Calibri" w:hAnsi="Calibri"/>
                <w:sz w:val="18"/>
                <w:szCs w:val="18"/>
              </w:rPr>
              <w:t>to learners</w:t>
            </w:r>
            <w:r>
              <w:rPr>
                <w:rFonts w:ascii="Calibri" w:hAnsi="Calibri"/>
                <w:sz w:val="18"/>
                <w:szCs w:val="18"/>
              </w:rPr>
              <w:t xml:space="preserve"> engaging in </w:t>
            </w:r>
            <w:r w:rsidRPr="0075379D">
              <w:rPr>
                <w:rFonts w:ascii="Calibri" w:hAnsi="Calibri"/>
                <w:sz w:val="18"/>
                <w:szCs w:val="18"/>
              </w:rPr>
              <w:t>the activity</w:t>
            </w:r>
            <w:r>
              <w:rPr>
                <w:rFonts w:ascii="Calibri" w:hAnsi="Calibri"/>
                <w:sz w:val="18"/>
                <w:szCs w:val="18"/>
              </w:rPr>
              <w:t>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E342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2A8E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3951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A6F4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9FE7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964D6" w:rsidRPr="0075379D" w14:paraId="486734F4" w14:textId="77777777" w:rsidTr="00A33409">
        <w:trPr>
          <w:trHeight w:val="61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05738850" w14:textId="0AABC6D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2B92" w14:textId="57DE8273" w:rsidR="00C15CB0" w:rsidRPr="0075379D" w:rsidRDefault="00C15CB0" w:rsidP="005964D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>… has written agreements that (1) specify terms and conditions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  <w:r w:rsidR="005964D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5379D">
              <w:rPr>
                <w:rFonts w:ascii="Calibri" w:hAnsi="Calibri"/>
                <w:sz w:val="18"/>
                <w:szCs w:val="18"/>
              </w:rPr>
              <w:t>(2) are signed</w:t>
            </w:r>
            <w:r>
              <w:rPr>
                <w:rFonts w:ascii="Calibri" w:hAnsi="Calibri"/>
                <w:sz w:val="18"/>
                <w:szCs w:val="18"/>
              </w:rPr>
              <w:t xml:space="preserve">; </w:t>
            </w:r>
            <w:r w:rsidRPr="0075379D">
              <w:rPr>
                <w:rFonts w:ascii="Calibri" w:hAnsi="Calibri"/>
                <w:sz w:val="18"/>
                <w:szCs w:val="18"/>
              </w:rPr>
              <w:t>(3) executed prior to</w:t>
            </w:r>
            <w:r>
              <w:rPr>
                <w:rFonts w:ascii="Calibri" w:hAnsi="Calibri"/>
                <w:sz w:val="18"/>
                <w:szCs w:val="18"/>
              </w:rPr>
              <w:t xml:space="preserve">; </w:t>
            </w:r>
            <w:r w:rsidRPr="0075379D">
              <w:rPr>
                <w:rFonts w:ascii="Calibri" w:hAnsi="Calibri"/>
                <w:sz w:val="18"/>
                <w:szCs w:val="18"/>
              </w:rPr>
              <w:t xml:space="preserve">(4) for all commercial supporters?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56F5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C375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19CC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8D16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6701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C15CB0" w:rsidRPr="0075379D" w14:paraId="734A0221" w14:textId="77777777" w:rsidTr="00EC34A8">
        <w:trPr>
          <w:trHeight w:val="296"/>
        </w:trPr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1F49F508" w14:textId="6BFC1C4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STANDARD 5:  MANAGING ANCILLARY ACTIVITIES </w:t>
            </w:r>
          </w:p>
        </w:tc>
      </w:tr>
      <w:tr w:rsidR="00C15CB0" w:rsidRPr="0075379D" w14:paraId="75A58FC5" w14:textId="77777777" w:rsidTr="00A33409">
        <w:trPr>
          <w:trHeight w:val="6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00CE96E3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2A2E" w14:textId="78DBAAE2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… held ancillary activities (exhibits) in conjunction with the CME activity and met requirements of Standard 5.1 </w:t>
            </w:r>
            <w:r w:rsidR="009F73D6">
              <w:rPr>
                <w:rFonts w:ascii="Calibri" w:hAnsi="Calibri"/>
                <w:sz w:val="18"/>
                <w:szCs w:val="18"/>
              </w:rPr>
              <w:t>-</w:t>
            </w:r>
            <w:r w:rsidR="00A33409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separate space without interference of </w:t>
            </w:r>
            <w:r w:rsidR="009F73D6">
              <w:rPr>
                <w:rFonts w:ascii="Calibri" w:hAnsi="Calibri"/>
                <w:sz w:val="18"/>
                <w:szCs w:val="18"/>
              </w:rPr>
              <w:t xml:space="preserve">the </w:t>
            </w:r>
            <w:r>
              <w:rPr>
                <w:rFonts w:ascii="Calibri" w:hAnsi="Calibri"/>
                <w:sz w:val="18"/>
                <w:szCs w:val="18"/>
              </w:rPr>
              <w:t>education?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E486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EEC5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9DA9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28AC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24E0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C15CB0" w:rsidRPr="0075379D" w14:paraId="3D429265" w14:textId="77777777" w:rsidTr="00A33409">
        <w:trPr>
          <w:trHeight w:val="6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6B897612" w14:textId="1163402F" w:rsidR="00C15CB0" w:rsidRPr="0075379D" w:rsidRDefault="001B51D4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ACCREDITATION STATEMENT POLICY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73F9" w14:textId="4D25C888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… </w:t>
            </w:r>
            <w:r w:rsidR="00DF4559">
              <w:rPr>
                <w:rFonts w:ascii="Calibri" w:hAnsi="Calibri"/>
                <w:sz w:val="18"/>
                <w:szCs w:val="18"/>
              </w:rPr>
              <w:t>u</w:t>
            </w:r>
            <w:r>
              <w:rPr>
                <w:rFonts w:ascii="Calibri" w:hAnsi="Calibri"/>
                <w:sz w:val="18"/>
                <w:szCs w:val="18"/>
              </w:rPr>
              <w:t>tilized the appropriate Accreditation Statement for the activity, and presented it to learners in program materials/advertisement</w:t>
            </w:r>
            <w:r w:rsidR="009F73D6">
              <w:rPr>
                <w:rFonts w:ascii="Calibri" w:hAnsi="Calibri"/>
                <w:sz w:val="18"/>
                <w:szCs w:val="18"/>
              </w:rPr>
              <w:t>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CC6F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81EA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9B57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2E53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F834" w14:textId="77777777" w:rsidR="00C15CB0" w:rsidRPr="0075379D" w:rsidRDefault="00C15CB0" w:rsidP="00C15C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79FEC68" w14:textId="77777777" w:rsidR="00B66589" w:rsidRPr="0075379D" w:rsidRDefault="00B66589" w:rsidP="00B65A86">
      <w:pPr>
        <w:jc w:val="center"/>
        <w:rPr>
          <w:rFonts w:ascii="Calibri" w:hAnsi="Calibri" w:cs="Arial"/>
          <w:sz w:val="18"/>
          <w:szCs w:val="18"/>
        </w:rPr>
      </w:pPr>
    </w:p>
    <w:sectPr w:rsidR="00B66589" w:rsidRPr="0075379D" w:rsidSect="001B51D4">
      <w:headerReference w:type="default" r:id="rId12"/>
      <w:footerReference w:type="default" r:id="rId13"/>
      <w:headerReference w:type="first" r:id="rId14"/>
      <w:pgSz w:w="12240" w:h="15840" w:code="1"/>
      <w:pgMar w:top="245" w:right="1080" w:bottom="288" w:left="907" w:header="720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37BF7" w14:textId="77777777" w:rsidR="007943CA" w:rsidRDefault="007943CA">
      <w:r>
        <w:separator/>
      </w:r>
    </w:p>
  </w:endnote>
  <w:endnote w:type="continuationSeparator" w:id="0">
    <w:p w14:paraId="3EB623D0" w14:textId="77777777" w:rsidR="007943CA" w:rsidRDefault="0079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AD546" w14:textId="7793AA8A" w:rsidR="003B470B" w:rsidRPr="009943FE" w:rsidRDefault="003B470B" w:rsidP="00510E9D">
    <w:pPr>
      <w:pStyle w:val="Footer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DOCUMENTATION REVIEW FORM – </w:t>
    </w:r>
    <w:r w:rsidR="009F73D6">
      <w:rPr>
        <w:rFonts w:ascii="Arial" w:hAnsi="Arial" w:cs="Arial"/>
        <w:sz w:val="14"/>
        <w:szCs w:val="14"/>
      </w:rPr>
      <w:t>May 2024 Revision</w:t>
    </w:r>
  </w:p>
  <w:p w14:paraId="4DD4BC50" w14:textId="77777777" w:rsidR="003B470B" w:rsidRPr="009943FE" w:rsidRDefault="003B470B" w:rsidP="00E45F22">
    <w:pPr>
      <w:pStyle w:val="Footer"/>
      <w:jc w:val="right"/>
      <w:rPr>
        <w:rFonts w:ascii="Arial" w:hAnsi="Arial" w:cs="Arial"/>
        <w:sz w:val="14"/>
        <w:szCs w:val="14"/>
      </w:rPr>
    </w:pPr>
    <w:r w:rsidRPr="009943FE">
      <w:rPr>
        <w:rFonts w:ascii="Arial" w:hAnsi="Arial" w:cs="Arial"/>
        <w:sz w:val="14"/>
        <w:szCs w:val="14"/>
      </w:rPr>
      <w:t xml:space="preserve">Page </w:t>
    </w:r>
    <w:r w:rsidRPr="009943FE">
      <w:rPr>
        <w:rFonts w:ascii="Arial" w:hAnsi="Arial" w:cs="Arial"/>
        <w:sz w:val="14"/>
        <w:szCs w:val="14"/>
      </w:rPr>
      <w:fldChar w:fldCharType="begin"/>
    </w:r>
    <w:r w:rsidRPr="009943FE">
      <w:rPr>
        <w:rFonts w:ascii="Arial" w:hAnsi="Arial" w:cs="Arial"/>
        <w:sz w:val="14"/>
        <w:szCs w:val="14"/>
      </w:rPr>
      <w:instrText xml:space="preserve"> PAGE </w:instrText>
    </w:r>
    <w:r w:rsidRPr="009943FE">
      <w:rPr>
        <w:rFonts w:ascii="Arial" w:hAnsi="Arial" w:cs="Arial"/>
        <w:sz w:val="14"/>
        <w:szCs w:val="14"/>
      </w:rPr>
      <w:fldChar w:fldCharType="separate"/>
    </w:r>
    <w:r w:rsidR="000412C4">
      <w:rPr>
        <w:rFonts w:ascii="Arial" w:hAnsi="Arial" w:cs="Arial"/>
        <w:noProof/>
        <w:sz w:val="14"/>
        <w:szCs w:val="14"/>
      </w:rPr>
      <w:t>2</w:t>
    </w:r>
    <w:r w:rsidRPr="009943FE">
      <w:rPr>
        <w:rFonts w:ascii="Arial" w:hAnsi="Arial" w:cs="Arial"/>
        <w:sz w:val="14"/>
        <w:szCs w:val="14"/>
      </w:rPr>
      <w:fldChar w:fldCharType="end"/>
    </w:r>
    <w:r w:rsidRPr="009943FE">
      <w:rPr>
        <w:rFonts w:ascii="Arial" w:hAnsi="Arial" w:cs="Arial"/>
        <w:sz w:val="14"/>
        <w:szCs w:val="14"/>
      </w:rPr>
      <w:t xml:space="preserve"> of </w:t>
    </w:r>
    <w:r w:rsidRPr="009943FE">
      <w:rPr>
        <w:rFonts w:ascii="Arial" w:hAnsi="Arial" w:cs="Arial"/>
        <w:sz w:val="14"/>
        <w:szCs w:val="14"/>
      </w:rPr>
      <w:fldChar w:fldCharType="begin"/>
    </w:r>
    <w:r w:rsidRPr="009943FE">
      <w:rPr>
        <w:rFonts w:ascii="Arial" w:hAnsi="Arial" w:cs="Arial"/>
        <w:sz w:val="14"/>
        <w:szCs w:val="14"/>
      </w:rPr>
      <w:instrText xml:space="preserve"> NUMPAGES </w:instrText>
    </w:r>
    <w:r w:rsidRPr="009943FE">
      <w:rPr>
        <w:rFonts w:ascii="Arial" w:hAnsi="Arial" w:cs="Arial"/>
        <w:sz w:val="14"/>
        <w:szCs w:val="14"/>
      </w:rPr>
      <w:fldChar w:fldCharType="separate"/>
    </w:r>
    <w:r w:rsidR="000412C4">
      <w:rPr>
        <w:rFonts w:ascii="Arial" w:hAnsi="Arial" w:cs="Arial"/>
        <w:noProof/>
        <w:sz w:val="14"/>
        <w:szCs w:val="14"/>
      </w:rPr>
      <w:t>2</w:t>
    </w:r>
    <w:r w:rsidRPr="009943FE">
      <w:rPr>
        <w:rFonts w:ascii="Arial" w:hAnsi="Arial" w:cs="Arial"/>
        <w:sz w:val="14"/>
        <w:szCs w:val="14"/>
      </w:rPr>
      <w:fldChar w:fldCharType="end"/>
    </w:r>
  </w:p>
  <w:p w14:paraId="754939C0" w14:textId="77777777" w:rsidR="003B470B" w:rsidRDefault="003B4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F5FB0" w14:textId="77777777" w:rsidR="007943CA" w:rsidRDefault="007943CA">
      <w:r>
        <w:separator/>
      </w:r>
    </w:p>
  </w:footnote>
  <w:footnote w:type="continuationSeparator" w:id="0">
    <w:p w14:paraId="2CACE7B1" w14:textId="77777777" w:rsidR="007943CA" w:rsidRDefault="00794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32B17" w14:textId="77777777" w:rsidR="003B470B" w:rsidRDefault="003B470B" w:rsidP="00FE146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2A7F9" w14:textId="6AC3508D" w:rsidR="003B470B" w:rsidRDefault="00A33409" w:rsidP="00A33409">
    <w:pPr>
      <w:pStyle w:val="NormalWeb"/>
      <w:spacing w:before="0" w:beforeAutospacing="0" w:after="0" w:afterAutospacing="0"/>
      <w:jc w:val="center"/>
    </w:pPr>
    <w:r>
      <w:rPr>
        <w:rFonts w:ascii="Calibri" w:hAnsi="Calibri"/>
        <w:b/>
        <w:noProof/>
        <w:sz w:val="28"/>
        <w:szCs w:val="28"/>
      </w:rPr>
      <w:pict w14:anchorId="7733A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7169" type="#_x0000_t75" style="position:absolute;left:0;text-align:left;margin-left:467.55pt;margin-top:-23.95pt;width:61.7pt;height:41.65pt;z-index:251659264;mso-position-vertical-relative:text">
          <v:imagedata r:id="rId1" o:title=""/>
          <w10:wrap type="square"/>
        </v:shape>
      </w:pict>
    </w:r>
    <w:r w:rsidRPr="001B51D4">
      <w:rPr>
        <w:rFonts w:ascii="Calibri" w:hAnsi="Calibri"/>
        <w:b/>
        <w:sz w:val="28"/>
        <w:szCs w:val="28"/>
      </w:rPr>
      <w:t>ISMA DOCUMENTATION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7279"/>
    <w:multiLevelType w:val="multilevel"/>
    <w:tmpl w:val="53B019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F757A"/>
    <w:multiLevelType w:val="hybridMultilevel"/>
    <w:tmpl w:val="53B019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E5316"/>
    <w:multiLevelType w:val="hybridMultilevel"/>
    <w:tmpl w:val="8A0202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D0B92"/>
    <w:multiLevelType w:val="hybridMultilevel"/>
    <w:tmpl w:val="417A44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6D333F"/>
    <w:multiLevelType w:val="hybridMultilevel"/>
    <w:tmpl w:val="51023A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9549C"/>
    <w:multiLevelType w:val="hybridMultilevel"/>
    <w:tmpl w:val="7924F4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2C3AD4"/>
    <w:multiLevelType w:val="multilevel"/>
    <w:tmpl w:val="51023A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248E9"/>
    <w:multiLevelType w:val="hybridMultilevel"/>
    <w:tmpl w:val="B1E088E8"/>
    <w:lvl w:ilvl="0" w:tplc="8C82D3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2D1991"/>
    <w:multiLevelType w:val="multilevel"/>
    <w:tmpl w:val="8E5251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4579D"/>
    <w:multiLevelType w:val="hybridMultilevel"/>
    <w:tmpl w:val="DBACF4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CD1C0B"/>
    <w:multiLevelType w:val="hybridMultilevel"/>
    <w:tmpl w:val="359891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75D9A"/>
    <w:multiLevelType w:val="hybridMultilevel"/>
    <w:tmpl w:val="2FB6D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5C4E43"/>
    <w:multiLevelType w:val="hybridMultilevel"/>
    <w:tmpl w:val="58D67138"/>
    <w:lvl w:ilvl="0" w:tplc="110C66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046207"/>
    <w:multiLevelType w:val="multilevel"/>
    <w:tmpl w:val="8A0202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C6325D"/>
    <w:multiLevelType w:val="hybridMultilevel"/>
    <w:tmpl w:val="88B86D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A26931"/>
    <w:multiLevelType w:val="hybridMultilevel"/>
    <w:tmpl w:val="71880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5A13F0"/>
    <w:multiLevelType w:val="hybridMultilevel"/>
    <w:tmpl w:val="8E5251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7720E3"/>
    <w:multiLevelType w:val="hybridMultilevel"/>
    <w:tmpl w:val="53B843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FC0178"/>
    <w:multiLevelType w:val="multilevel"/>
    <w:tmpl w:val="7924F4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14142D"/>
    <w:multiLevelType w:val="multilevel"/>
    <w:tmpl w:val="2ABE34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7D668A"/>
    <w:multiLevelType w:val="multilevel"/>
    <w:tmpl w:val="2C7E6C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0A4DCE"/>
    <w:multiLevelType w:val="hybridMultilevel"/>
    <w:tmpl w:val="5A76D8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763084">
    <w:abstractNumId w:val="9"/>
  </w:num>
  <w:num w:numId="2" w16cid:durableId="199898344">
    <w:abstractNumId w:val="15"/>
  </w:num>
  <w:num w:numId="3" w16cid:durableId="1893690844">
    <w:abstractNumId w:val="5"/>
  </w:num>
  <w:num w:numId="4" w16cid:durableId="1831096400">
    <w:abstractNumId w:val="20"/>
  </w:num>
  <w:num w:numId="5" w16cid:durableId="1542018013">
    <w:abstractNumId w:val="3"/>
  </w:num>
  <w:num w:numId="6" w16cid:durableId="159272433">
    <w:abstractNumId w:val="4"/>
  </w:num>
  <w:num w:numId="7" w16cid:durableId="1302610445">
    <w:abstractNumId w:val="6"/>
  </w:num>
  <w:num w:numId="8" w16cid:durableId="599993178">
    <w:abstractNumId w:val="7"/>
  </w:num>
  <w:num w:numId="9" w16cid:durableId="1334145083">
    <w:abstractNumId w:val="18"/>
  </w:num>
  <w:num w:numId="10" w16cid:durableId="1233084295">
    <w:abstractNumId w:val="2"/>
  </w:num>
  <w:num w:numId="11" w16cid:durableId="221254313">
    <w:abstractNumId w:val="13"/>
  </w:num>
  <w:num w:numId="12" w16cid:durableId="530727767">
    <w:abstractNumId w:val="1"/>
  </w:num>
  <w:num w:numId="13" w16cid:durableId="366948302">
    <w:abstractNumId w:val="0"/>
  </w:num>
  <w:num w:numId="14" w16cid:durableId="499348220">
    <w:abstractNumId w:val="16"/>
  </w:num>
  <w:num w:numId="15" w16cid:durableId="2147233121">
    <w:abstractNumId w:val="12"/>
  </w:num>
  <w:num w:numId="16" w16cid:durableId="360281050">
    <w:abstractNumId w:val="8"/>
  </w:num>
  <w:num w:numId="17" w16cid:durableId="1183014955">
    <w:abstractNumId w:val="21"/>
  </w:num>
  <w:num w:numId="18" w16cid:durableId="553199156">
    <w:abstractNumId w:val="17"/>
  </w:num>
  <w:num w:numId="19" w16cid:durableId="1151675359">
    <w:abstractNumId w:val="11"/>
  </w:num>
  <w:num w:numId="20" w16cid:durableId="1144737458">
    <w:abstractNumId w:val="19"/>
  </w:num>
  <w:num w:numId="21" w16cid:durableId="1117673422">
    <w:abstractNumId w:val="14"/>
  </w:num>
  <w:num w:numId="22" w16cid:durableId="8647545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717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FAA"/>
    <w:rsid w:val="00010B3F"/>
    <w:rsid w:val="00030F45"/>
    <w:rsid w:val="000412C4"/>
    <w:rsid w:val="000432EA"/>
    <w:rsid w:val="00050E97"/>
    <w:rsid w:val="00051DE4"/>
    <w:rsid w:val="000624BB"/>
    <w:rsid w:val="00065AD9"/>
    <w:rsid w:val="00081810"/>
    <w:rsid w:val="00084104"/>
    <w:rsid w:val="00096A7F"/>
    <w:rsid w:val="000A1334"/>
    <w:rsid w:val="000B3EA8"/>
    <w:rsid w:val="000B50FA"/>
    <w:rsid w:val="000D3D48"/>
    <w:rsid w:val="000F1FAA"/>
    <w:rsid w:val="000F75AA"/>
    <w:rsid w:val="00105BFA"/>
    <w:rsid w:val="0011061E"/>
    <w:rsid w:val="00110796"/>
    <w:rsid w:val="00122FCD"/>
    <w:rsid w:val="001253DD"/>
    <w:rsid w:val="00125F45"/>
    <w:rsid w:val="00131FD3"/>
    <w:rsid w:val="00135BB9"/>
    <w:rsid w:val="0014637C"/>
    <w:rsid w:val="00146710"/>
    <w:rsid w:val="00183958"/>
    <w:rsid w:val="00196008"/>
    <w:rsid w:val="00196265"/>
    <w:rsid w:val="001A0FA7"/>
    <w:rsid w:val="001B51D4"/>
    <w:rsid w:val="0020073A"/>
    <w:rsid w:val="00225330"/>
    <w:rsid w:val="002306BD"/>
    <w:rsid w:val="00232D08"/>
    <w:rsid w:val="002544EC"/>
    <w:rsid w:val="0027739C"/>
    <w:rsid w:val="00281815"/>
    <w:rsid w:val="00287F0D"/>
    <w:rsid w:val="0029238F"/>
    <w:rsid w:val="002B286B"/>
    <w:rsid w:val="002B2FBF"/>
    <w:rsid w:val="002B4501"/>
    <w:rsid w:val="002D0A11"/>
    <w:rsid w:val="002D5E48"/>
    <w:rsid w:val="002E0A32"/>
    <w:rsid w:val="002E54E6"/>
    <w:rsid w:val="002E6598"/>
    <w:rsid w:val="002F5457"/>
    <w:rsid w:val="002F58A1"/>
    <w:rsid w:val="002F5A84"/>
    <w:rsid w:val="00320F86"/>
    <w:rsid w:val="003247B8"/>
    <w:rsid w:val="00385331"/>
    <w:rsid w:val="00386EE0"/>
    <w:rsid w:val="003A47B5"/>
    <w:rsid w:val="003A543C"/>
    <w:rsid w:val="003B2D78"/>
    <w:rsid w:val="003B470B"/>
    <w:rsid w:val="003C1852"/>
    <w:rsid w:val="003C5ACB"/>
    <w:rsid w:val="003C64BC"/>
    <w:rsid w:val="003F65EE"/>
    <w:rsid w:val="00401B7A"/>
    <w:rsid w:val="00417203"/>
    <w:rsid w:val="00424637"/>
    <w:rsid w:val="004379E7"/>
    <w:rsid w:val="004460E3"/>
    <w:rsid w:val="0044705F"/>
    <w:rsid w:val="00464553"/>
    <w:rsid w:val="00466C7F"/>
    <w:rsid w:val="004B733E"/>
    <w:rsid w:val="004F2EAF"/>
    <w:rsid w:val="0050444B"/>
    <w:rsid w:val="00510E9D"/>
    <w:rsid w:val="00525780"/>
    <w:rsid w:val="00534BD6"/>
    <w:rsid w:val="00550A18"/>
    <w:rsid w:val="00565C90"/>
    <w:rsid w:val="005964D6"/>
    <w:rsid w:val="005A326D"/>
    <w:rsid w:val="005C1C82"/>
    <w:rsid w:val="005C6E8D"/>
    <w:rsid w:val="005E4B09"/>
    <w:rsid w:val="005E5279"/>
    <w:rsid w:val="006239B2"/>
    <w:rsid w:val="0062696E"/>
    <w:rsid w:val="006375AF"/>
    <w:rsid w:val="00644DB1"/>
    <w:rsid w:val="006475A7"/>
    <w:rsid w:val="006C09D6"/>
    <w:rsid w:val="006D2E2C"/>
    <w:rsid w:val="006E032F"/>
    <w:rsid w:val="006E0963"/>
    <w:rsid w:val="006E2BEE"/>
    <w:rsid w:val="006F1C9A"/>
    <w:rsid w:val="006F4EEF"/>
    <w:rsid w:val="006F5946"/>
    <w:rsid w:val="006F7E9B"/>
    <w:rsid w:val="0071251F"/>
    <w:rsid w:val="00713F9E"/>
    <w:rsid w:val="00740531"/>
    <w:rsid w:val="0075379D"/>
    <w:rsid w:val="007631D9"/>
    <w:rsid w:val="00765058"/>
    <w:rsid w:val="00791F9C"/>
    <w:rsid w:val="007943CA"/>
    <w:rsid w:val="007C1F07"/>
    <w:rsid w:val="007D6C10"/>
    <w:rsid w:val="007E0813"/>
    <w:rsid w:val="007E7E75"/>
    <w:rsid w:val="0084528C"/>
    <w:rsid w:val="00851F71"/>
    <w:rsid w:val="00894414"/>
    <w:rsid w:val="008B20C5"/>
    <w:rsid w:val="008B52A6"/>
    <w:rsid w:val="008C0F72"/>
    <w:rsid w:val="008C3FEE"/>
    <w:rsid w:val="008C7B66"/>
    <w:rsid w:val="008D696F"/>
    <w:rsid w:val="008D6B72"/>
    <w:rsid w:val="008E7367"/>
    <w:rsid w:val="008E73E2"/>
    <w:rsid w:val="008E771E"/>
    <w:rsid w:val="009232F5"/>
    <w:rsid w:val="00931A32"/>
    <w:rsid w:val="00962C17"/>
    <w:rsid w:val="0096737A"/>
    <w:rsid w:val="00987E9B"/>
    <w:rsid w:val="009943FE"/>
    <w:rsid w:val="009A0E0B"/>
    <w:rsid w:val="009D1C45"/>
    <w:rsid w:val="009E0388"/>
    <w:rsid w:val="009F71C0"/>
    <w:rsid w:val="009F73D6"/>
    <w:rsid w:val="009F7435"/>
    <w:rsid w:val="00A162FD"/>
    <w:rsid w:val="00A33409"/>
    <w:rsid w:val="00A35471"/>
    <w:rsid w:val="00A40D5E"/>
    <w:rsid w:val="00A44E6F"/>
    <w:rsid w:val="00A519E2"/>
    <w:rsid w:val="00A51DC8"/>
    <w:rsid w:val="00A641C6"/>
    <w:rsid w:val="00A73352"/>
    <w:rsid w:val="00AA1F48"/>
    <w:rsid w:val="00AA410A"/>
    <w:rsid w:val="00AE3B50"/>
    <w:rsid w:val="00B10FD2"/>
    <w:rsid w:val="00B430FF"/>
    <w:rsid w:val="00B47029"/>
    <w:rsid w:val="00B65A86"/>
    <w:rsid w:val="00B66589"/>
    <w:rsid w:val="00B86632"/>
    <w:rsid w:val="00BA063E"/>
    <w:rsid w:val="00BB2542"/>
    <w:rsid w:val="00BB7BD4"/>
    <w:rsid w:val="00BC175D"/>
    <w:rsid w:val="00BD15EE"/>
    <w:rsid w:val="00BD2257"/>
    <w:rsid w:val="00BD31BF"/>
    <w:rsid w:val="00C15CB0"/>
    <w:rsid w:val="00C221DB"/>
    <w:rsid w:val="00C338B6"/>
    <w:rsid w:val="00C52CEF"/>
    <w:rsid w:val="00C5331E"/>
    <w:rsid w:val="00C62140"/>
    <w:rsid w:val="00C908EA"/>
    <w:rsid w:val="00CA153D"/>
    <w:rsid w:val="00CA506C"/>
    <w:rsid w:val="00CA53B4"/>
    <w:rsid w:val="00CB45A8"/>
    <w:rsid w:val="00CB7A18"/>
    <w:rsid w:val="00CC0078"/>
    <w:rsid w:val="00CD1F80"/>
    <w:rsid w:val="00CE641B"/>
    <w:rsid w:val="00D26E07"/>
    <w:rsid w:val="00D3017B"/>
    <w:rsid w:val="00D655E8"/>
    <w:rsid w:val="00D659AB"/>
    <w:rsid w:val="00DB35DB"/>
    <w:rsid w:val="00DF2BE6"/>
    <w:rsid w:val="00DF4559"/>
    <w:rsid w:val="00E02199"/>
    <w:rsid w:val="00E0486C"/>
    <w:rsid w:val="00E10376"/>
    <w:rsid w:val="00E10532"/>
    <w:rsid w:val="00E14FA4"/>
    <w:rsid w:val="00E3779F"/>
    <w:rsid w:val="00E45F22"/>
    <w:rsid w:val="00E46877"/>
    <w:rsid w:val="00E81AFA"/>
    <w:rsid w:val="00E852F7"/>
    <w:rsid w:val="00E856DD"/>
    <w:rsid w:val="00EA0D6F"/>
    <w:rsid w:val="00EC34A8"/>
    <w:rsid w:val="00EF63C1"/>
    <w:rsid w:val="00EF78F8"/>
    <w:rsid w:val="00F00A87"/>
    <w:rsid w:val="00F04C06"/>
    <w:rsid w:val="00F1071F"/>
    <w:rsid w:val="00F33DC1"/>
    <w:rsid w:val="00F51273"/>
    <w:rsid w:val="00F53110"/>
    <w:rsid w:val="00F53E95"/>
    <w:rsid w:val="00F64589"/>
    <w:rsid w:val="00F703AD"/>
    <w:rsid w:val="00F822A8"/>
    <w:rsid w:val="00F95ADC"/>
    <w:rsid w:val="00FA6B12"/>
    <w:rsid w:val="00FE1460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  <w14:docId w14:val="038E2859"/>
  <w15:chartTrackingRefBased/>
  <w15:docId w15:val="{040FA13F-B1AC-4D96-BC7C-72F2077F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6B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E14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14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3F9E"/>
    <w:rPr>
      <w:rFonts w:ascii="Tahoma" w:hAnsi="Tahoma" w:cs="Tahoma"/>
      <w:sz w:val="16"/>
      <w:szCs w:val="16"/>
    </w:rPr>
  </w:style>
  <w:style w:type="character" w:customStyle="1" w:styleId="EnableSpellCheck">
    <w:name w:val="EnableSpellCheck"/>
    <w:rsid w:val="00B66589"/>
    <w:rPr>
      <w:rFonts w:ascii="Arial" w:hAnsi="Arial" w:cs="Arial"/>
      <w:sz w:val="22"/>
      <w:szCs w:val="22"/>
      <w:lang w:val="en-US"/>
    </w:rPr>
  </w:style>
  <w:style w:type="paragraph" w:customStyle="1" w:styleId="Default">
    <w:name w:val="Default"/>
    <w:rsid w:val="00F53110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FootnoteText">
    <w:name w:val="footnote text"/>
    <w:basedOn w:val="Normal"/>
    <w:semiHidden/>
    <w:rsid w:val="002B4501"/>
    <w:rPr>
      <w:sz w:val="20"/>
      <w:szCs w:val="20"/>
    </w:rPr>
  </w:style>
  <w:style w:type="character" w:styleId="FootnoteReference">
    <w:name w:val="footnote reference"/>
    <w:semiHidden/>
    <w:rsid w:val="002B4501"/>
    <w:rPr>
      <w:vertAlign w:val="superscript"/>
    </w:rPr>
  </w:style>
  <w:style w:type="character" w:styleId="Hyperlink">
    <w:name w:val="Hyperlink"/>
    <w:rsid w:val="00F1071F"/>
    <w:rPr>
      <w:color w:val="0000FF"/>
      <w:u w:val="single"/>
    </w:rPr>
  </w:style>
  <w:style w:type="character" w:styleId="FollowedHyperlink">
    <w:name w:val="FollowedHyperlink"/>
    <w:rsid w:val="00F1071F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B51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0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Uploaded xmlns="a8d275be-b386-4f4e-8853-d9aa375d3209">2014-02-20T05:00:00+00:00</Date_x0020_Uploaded>
    <DocType xmlns="4599df9b-8f95-4533-93ee-f822eecb1693">Accreditation Materials - For Use by SMS Accreditors</Doc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EA2BC8F1EF940A27BD8B18CE1706D" ma:contentTypeVersion="3" ma:contentTypeDescription="Create a new document." ma:contentTypeScope="" ma:versionID="7da8309d60a8857e8e49da189dcee428">
  <xsd:schema xmlns:xsd="http://www.w3.org/2001/XMLSchema" xmlns:p="http://schemas.microsoft.com/office/2006/metadata/properties" xmlns:ns2="4599df9b-8f95-4533-93ee-f822eecb1693" xmlns:ns3="a8d275be-b386-4f4e-8853-d9aa375d3209" targetNamespace="http://schemas.microsoft.com/office/2006/metadata/properties" ma:root="true" ma:fieldsID="3112e849c785df924085484e4bffc165" ns2:_="" ns3:_="">
    <xsd:import namespace="4599df9b-8f95-4533-93ee-f822eecb1693"/>
    <xsd:import namespace="a8d275be-b386-4f4e-8853-d9aa375d3209"/>
    <xsd:element name="properties">
      <xsd:complexType>
        <xsd:sequence>
          <xsd:element name="documentManagement">
            <xsd:complexType>
              <xsd:all>
                <xsd:element ref="ns2:DocType"/>
                <xsd:element ref="ns3:Date_x0020_Upload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599df9b-8f95-4533-93ee-f822eecb1693" elementFormDefault="qualified">
    <xsd:import namespace="http://schemas.microsoft.com/office/2006/documentManagement/types"/>
    <xsd:element name="DocType" ma:index="8" ma:displayName="Category" ma:format="Dropdown" ma:internalName="DocType">
      <xsd:simpleType>
        <xsd:restriction base="dms:Choice">
          <xsd:enumeration value="Provider Education"/>
          <xsd:enumeration value="Surveyor and Committee Education"/>
          <xsd:enumeration value="Recognition Process"/>
          <xsd:enumeration value="Accreditation Materials - For Use by SMS Accreditors"/>
          <xsd:enumeration value="Accreditation Governing Documents and Policies"/>
          <xsd:enumeration value="On-Line Provider System Information"/>
          <xsd:enumeration value="Recognition Process Materials"/>
          <xsd:enumeration value="Recognition Governing Documents"/>
          <xsd:enumeration value="General Information for SMS Staff"/>
          <xsd:enumeration value="Resources from SMS Colleagues"/>
          <xsd:enumeration value="Self Assessment Resources"/>
          <xsd:enumeration value="Education and Outreach Materials"/>
          <xsd:enumeration value="PARS Administration Information"/>
          <xsd:enumeration value="Orientation Materials for SMS Staff"/>
          <xsd:enumeration value="Communications Resources"/>
          <xsd:enumeration value="Year-end Reporting"/>
        </xsd:restriction>
      </xsd:simpleType>
    </xsd:element>
  </xsd:schema>
  <xsd:schema xmlns:xsd="http://www.w3.org/2001/XMLSchema" xmlns:dms="http://schemas.microsoft.com/office/2006/documentManagement/types" targetNamespace="a8d275be-b386-4f4e-8853-d9aa375d3209" elementFormDefault="qualified">
    <xsd:import namespace="http://schemas.microsoft.com/office/2006/documentManagement/types"/>
    <xsd:element name="Date_x0020_Uploaded" ma:index="10" nillable="true" ma:displayName="Date Uploaded" ma:default="[today]" ma:format="DateOnly" ma:internalName="Date_x0020_Upload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19356D1-53FC-4E05-AE7A-D04C498B6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2A18C-5ABD-422C-86B6-CF139707D747}">
  <ds:schemaRefs>
    <ds:schemaRef ds:uri="http://schemas.microsoft.com/office/2006/metadata/properties"/>
    <ds:schemaRef ds:uri="http://schemas.microsoft.com/office/infopath/2007/PartnerControls"/>
    <ds:schemaRef ds:uri="a8d275be-b386-4f4e-8853-d9aa375d3209"/>
    <ds:schemaRef ds:uri="4599df9b-8f95-4533-93ee-f822eecb1693"/>
  </ds:schemaRefs>
</ds:datastoreItem>
</file>

<file path=customXml/itemProps3.xml><?xml version="1.0" encoding="utf-8"?>
<ds:datastoreItem xmlns:ds="http://schemas.openxmlformats.org/officeDocument/2006/customXml" ds:itemID="{2542026D-D458-40A7-824B-31A39F755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9df9b-8f95-4533-93ee-f822eecb1693"/>
    <ds:schemaRef ds:uri="a8d275be-b386-4f4e-8853-d9aa375d320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A4257BB-9A13-4133-AFAA-D091E8FE04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3560C7-6444-4EB9-95DE-5B1286CBB1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Review Form - UPDATED February 2014</vt:lpstr>
    </vt:vector>
  </TitlesOfParts>
  <Company>ACCME</Company>
  <LinksUpToDate>false</LinksUpToDate>
  <CharactersWithSpaces>3499</CharactersWithSpaces>
  <SharedDoc>false</SharedDoc>
  <HLinks>
    <vt:vector size="6" baseType="variant">
      <vt:variant>
        <vt:i4>3276884</vt:i4>
      </vt:variant>
      <vt:variant>
        <vt:i4>0</vt:i4>
      </vt:variant>
      <vt:variant>
        <vt:i4>0</vt:i4>
      </vt:variant>
      <vt:variant>
        <vt:i4>5</vt:i4>
      </vt:variant>
      <vt:variant>
        <vt:lpwstr>http://www.accme.org/index.cfm/fa/Policy.policy/Policy_id/8dc63928-000d-440f-baa9-5f196eaf56b4.cfm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Review Form - UPDATED February 2014</dc:title>
  <dc:subject>For Providers</dc:subject>
  <dc:creator>Dan Springer</dc:creator>
  <cp:keywords/>
  <dc:description/>
  <cp:lastModifiedBy>Cheryl Stearley</cp:lastModifiedBy>
  <cp:revision>14</cp:revision>
  <cp:lastPrinted>2024-05-24T17:07:00Z</cp:lastPrinted>
  <dcterms:created xsi:type="dcterms:W3CDTF">2024-05-24T14:08:00Z</dcterms:created>
  <dcterms:modified xsi:type="dcterms:W3CDTF">2024-05-24T17:09:00Z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ARC assignments/notifications</vt:lpwstr>
  </property>
  <property fmtid="{D5CDD505-2E9C-101B-9397-08002B2CF9AE}" pid="3" name="ContentTypeId">
    <vt:lpwstr>0x010100BF66C7ED861AEC499B4F8E081EFD7576</vt:lpwstr>
  </property>
  <property fmtid="{D5CDD505-2E9C-101B-9397-08002B2CF9AE}" pid="4" name="ContentType">
    <vt:lpwstr>Document</vt:lpwstr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 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  <property fmtid="{D5CDD505-2E9C-101B-9397-08002B2CF9AE}" pid="13" name="Order">
    <vt:lpwstr>700.000000000000</vt:lpwstr>
  </property>
  <property fmtid="{D5CDD505-2E9C-101B-9397-08002B2CF9AE}" pid="14" name="display_urn:schemas-microsoft-com:office:office#Editor">
    <vt:lpwstr>Agnes Srebro</vt:lpwstr>
  </property>
  <property fmtid="{D5CDD505-2E9C-101B-9397-08002B2CF9AE}" pid="15" name="xd_Signature">
    <vt:lpwstr/>
  </property>
  <property fmtid="{D5CDD505-2E9C-101B-9397-08002B2CF9AE}" pid="16" name="TemplateUrl">
    <vt:lpwstr/>
  </property>
  <property fmtid="{D5CDD505-2E9C-101B-9397-08002B2CF9AE}" pid="17" name="display_urn:schemas-microsoft-com:office:office#Author">
    <vt:lpwstr>Agnes Srebro</vt:lpwstr>
  </property>
  <property fmtid="{D5CDD505-2E9C-101B-9397-08002B2CF9AE}" pid="18" name="xd_ProgID">
    <vt:lpwstr/>
  </property>
</Properties>
</file>