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7408" w14:textId="3C177C15" w:rsidR="009D3DA2" w:rsidRPr="001454D1" w:rsidRDefault="009D3DA2" w:rsidP="0027226D">
      <w:pPr>
        <w:pStyle w:val="BodyText"/>
        <w:spacing w:before="10"/>
        <w:jc w:val="center"/>
        <w:rPr>
          <w:b/>
          <w:sz w:val="22"/>
          <w:szCs w:val="22"/>
        </w:rPr>
      </w:pPr>
    </w:p>
    <w:p w14:paraId="424CD34D" w14:textId="77777777" w:rsidR="00C6144E" w:rsidRDefault="0081719F" w:rsidP="001454D1">
      <w:pPr>
        <w:spacing w:before="90" w:line="259" w:lineRule="auto"/>
        <w:ind w:right="549"/>
        <w:rPr>
          <w:rFonts w:ascii="Arial Nova" w:hAnsi="Arial Nova"/>
          <w:b/>
          <w:color w:val="002060"/>
          <w:spacing w:val="-3"/>
          <w:sz w:val="32"/>
          <w:szCs w:val="32"/>
        </w:rPr>
      </w:pPr>
      <w:r w:rsidRPr="00C6144E">
        <w:rPr>
          <w:rFonts w:ascii="Arial Nova" w:hAnsi="Arial Nova"/>
          <w:b/>
          <w:color w:val="002060"/>
          <w:spacing w:val="-3"/>
          <w:sz w:val="32"/>
          <w:szCs w:val="32"/>
        </w:rPr>
        <w:t>TEMPLATE</w:t>
      </w:r>
      <w:r w:rsidR="00C6144E" w:rsidRPr="00C6144E">
        <w:rPr>
          <w:rFonts w:ascii="Arial Nova" w:hAnsi="Arial Nova"/>
          <w:b/>
          <w:color w:val="002060"/>
          <w:spacing w:val="-3"/>
          <w:sz w:val="32"/>
          <w:szCs w:val="32"/>
        </w:rPr>
        <w:t xml:space="preserve"> </w:t>
      </w:r>
    </w:p>
    <w:p w14:paraId="191F6DD7" w14:textId="63C43190" w:rsidR="001454D1" w:rsidRPr="00C6144E" w:rsidRDefault="00FA548F" w:rsidP="001454D1">
      <w:pPr>
        <w:spacing w:before="90" w:line="259" w:lineRule="auto"/>
        <w:ind w:right="549"/>
        <w:rPr>
          <w:rFonts w:ascii="Arial Nova" w:hAnsi="Arial Nova"/>
          <w:b/>
          <w:color w:val="002060"/>
          <w:spacing w:val="-3"/>
          <w:sz w:val="16"/>
          <w:szCs w:val="16"/>
        </w:rPr>
      </w:pPr>
      <w:r w:rsidRPr="00C6144E">
        <w:rPr>
          <w:rFonts w:ascii="Arial Nova" w:hAnsi="Arial Nova"/>
          <w:b/>
          <w:color w:val="002060"/>
          <w:sz w:val="32"/>
          <w:szCs w:val="32"/>
        </w:rPr>
        <w:t>Good</w:t>
      </w:r>
      <w:r w:rsidRPr="00C6144E">
        <w:rPr>
          <w:rFonts w:ascii="Arial Nova" w:hAnsi="Arial Nova"/>
          <w:b/>
          <w:color w:val="002060"/>
          <w:spacing w:val="-3"/>
          <w:sz w:val="32"/>
          <w:szCs w:val="32"/>
        </w:rPr>
        <w:t xml:space="preserve"> </w:t>
      </w:r>
      <w:r w:rsidRPr="00C6144E">
        <w:rPr>
          <w:rFonts w:ascii="Arial Nova" w:hAnsi="Arial Nova"/>
          <w:b/>
          <w:color w:val="002060"/>
          <w:sz w:val="32"/>
          <w:szCs w:val="32"/>
        </w:rPr>
        <w:t>Faith</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Estimate</w:t>
      </w:r>
      <w:r w:rsidRPr="00C6144E">
        <w:rPr>
          <w:rFonts w:ascii="Arial Nova" w:hAnsi="Arial Nova"/>
          <w:b/>
          <w:color w:val="002060"/>
          <w:spacing w:val="-3"/>
          <w:sz w:val="32"/>
          <w:szCs w:val="32"/>
        </w:rPr>
        <w:t xml:space="preserve"> </w:t>
      </w:r>
      <w:r w:rsidRPr="00C6144E">
        <w:rPr>
          <w:rFonts w:ascii="Arial Nova" w:hAnsi="Arial Nova"/>
          <w:b/>
          <w:color w:val="002060"/>
          <w:sz w:val="32"/>
          <w:szCs w:val="32"/>
        </w:rPr>
        <w:t>for</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Health</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Care</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Items</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and</w:t>
      </w:r>
      <w:r w:rsidRPr="00C6144E">
        <w:rPr>
          <w:rFonts w:ascii="Arial Nova" w:hAnsi="Arial Nova"/>
          <w:b/>
          <w:color w:val="002060"/>
          <w:spacing w:val="-2"/>
          <w:sz w:val="32"/>
          <w:szCs w:val="32"/>
        </w:rPr>
        <w:t xml:space="preserve"> </w:t>
      </w:r>
      <w:r w:rsidRPr="00C6144E">
        <w:rPr>
          <w:rFonts w:ascii="Arial Nova" w:hAnsi="Arial Nova"/>
          <w:b/>
          <w:color w:val="002060"/>
          <w:sz w:val="32"/>
          <w:szCs w:val="32"/>
        </w:rPr>
        <w:t>Services</w:t>
      </w:r>
      <w:r w:rsidR="001454D1" w:rsidRPr="00C6144E">
        <w:rPr>
          <w:rFonts w:ascii="Arial Nova" w:hAnsi="Arial Nova"/>
          <w:b/>
          <w:color w:val="002060"/>
          <w:sz w:val="24"/>
          <w:szCs w:val="24"/>
        </w:rPr>
        <w:br/>
      </w:r>
      <w:r w:rsidR="001454D1">
        <w:rPr>
          <w:rFonts w:ascii="Arial Nova" w:hAnsi="Arial Nova"/>
          <w:b/>
          <w:color w:val="629EB2"/>
        </w:rPr>
        <w:br/>
      </w:r>
      <w:r w:rsidRPr="000F6ADF">
        <w:rPr>
          <w:rFonts w:ascii="Arial Nova" w:hAnsi="Arial Nova"/>
          <w:b/>
          <w:color w:val="629EB2"/>
          <w:sz w:val="24"/>
          <w:szCs w:val="24"/>
        </w:rPr>
        <w:t>(For use by health care providers no later than January 1, 2022</w:t>
      </w:r>
      <w:r w:rsidR="00C6144E" w:rsidRPr="000F6ADF">
        <w:rPr>
          <w:rFonts w:ascii="Arial Nova" w:hAnsi="Arial Nova"/>
          <w:b/>
          <w:color w:val="629EB2"/>
          <w:sz w:val="24"/>
          <w:szCs w:val="24"/>
        </w:rPr>
        <w:t>)</w:t>
      </w:r>
      <w:r w:rsidR="001454D1">
        <w:rPr>
          <w:rFonts w:ascii="Arial Nova" w:hAnsi="Arial Nova"/>
          <w:b/>
          <w:color w:val="002060"/>
        </w:rPr>
        <w:br/>
      </w:r>
    </w:p>
    <w:p w14:paraId="2EEA89ED" w14:textId="4772C5EA" w:rsidR="009D3DA2" w:rsidRPr="001454D1" w:rsidRDefault="00FA548F" w:rsidP="001454D1">
      <w:pPr>
        <w:spacing w:line="398" w:lineRule="auto"/>
        <w:ind w:right="1878"/>
        <w:rPr>
          <w:rFonts w:ascii="Arial Nova" w:hAnsi="Arial Nova"/>
          <w:b/>
        </w:rPr>
      </w:pPr>
      <w:r w:rsidRPr="001454D1">
        <w:rPr>
          <w:rFonts w:ascii="Arial Nova" w:hAnsi="Arial Nova"/>
          <w:b/>
          <w:u w:val="single"/>
        </w:rPr>
        <w:t>Instructions</w:t>
      </w:r>
    </w:p>
    <w:p w14:paraId="76BA2063" w14:textId="76C67FBC" w:rsidR="009D3DA2" w:rsidRPr="001454D1" w:rsidRDefault="004453D4" w:rsidP="00C6144E">
      <w:pPr>
        <w:pStyle w:val="BodyText"/>
        <w:jc w:val="both"/>
        <w:rPr>
          <w:rFonts w:ascii="Arial Nova" w:hAnsi="Arial Nova"/>
          <w:sz w:val="22"/>
          <w:szCs w:val="22"/>
        </w:rPr>
      </w:pPr>
      <w:r w:rsidRPr="001454D1">
        <w:rPr>
          <w:rFonts w:ascii="Arial Nova" w:hAnsi="Arial Nova"/>
          <w:sz w:val="22"/>
          <w:szCs w:val="22"/>
        </w:rPr>
        <w:t>The federal No Surprises Act</w:t>
      </w:r>
      <w:r w:rsidR="003053AA" w:rsidRPr="001454D1">
        <w:rPr>
          <w:rFonts w:ascii="Arial Nova" w:hAnsi="Arial Nova"/>
          <w:sz w:val="22"/>
          <w:szCs w:val="22"/>
        </w:rPr>
        <w:t xml:space="preserve"> and Indiana law </w:t>
      </w:r>
      <w:r w:rsidR="0081719F" w:rsidRPr="001454D1">
        <w:rPr>
          <w:rFonts w:ascii="Arial Nova" w:hAnsi="Arial Nova"/>
          <w:sz w:val="22"/>
          <w:szCs w:val="22"/>
        </w:rPr>
        <w:t>require</w:t>
      </w:r>
      <w:r w:rsidR="003053AA" w:rsidRPr="001454D1">
        <w:rPr>
          <w:rFonts w:ascii="Arial Nova" w:hAnsi="Arial Nova"/>
          <w:sz w:val="22"/>
          <w:szCs w:val="22"/>
        </w:rPr>
        <w:t xml:space="preserve"> </w:t>
      </w:r>
      <w:r w:rsidR="0081719F" w:rsidRPr="001454D1">
        <w:rPr>
          <w:rFonts w:ascii="Arial Nova" w:hAnsi="Arial Nova"/>
          <w:sz w:val="22"/>
          <w:szCs w:val="22"/>
        </w:rPr>
        <w:t xml:space="preserve">health care </w:t>
      </w:r>
      <w:r w:rsidR="003053AA" w:rsidRPr="001454D1">
        <w:rPr>
          <w:rFonts w:ascii="Arial Nova" w:hAnsi="Arial Nova"/>
          <w:sz w:val="22"/>
          <w:szCs w:val="22"/>
        </w:rPr>
        <w:t xml:space="preserve">providers </w:t>
      </w:r>
      <w:r w:rsidR="0081719F" w:rsidRPr="001454D1">
        <w:rPr>
          <w:rFonts w:ascii="Arial Nova" w:hAnsi="Arial Nova"/>
          <w:sz w:val="22"/>
          <w:szCs w:val="22"/>
        </w:rPr>
        <w:t xml:space="preserve">and facilities </w:t>
      </w:r>
      <w:r w:rsidR="003053AA" w:rsidRPr="001454D1">
        <w:rPr>
          <w:rFonts w:ascii="Arial Nova" w:hAnsi="Arial Nova"/>
          <w:sz w:val="22"/>
          <w:szCs w:val="22"/>
        </w:rPr>
        <w:t xml:space="preserve">to give patients </w:t>
      </w:r>
      <w:r w:rsidRPr="001454D1">
        <w:rPr>
          <w:rFonts w:ascii="Arial Nova" w:hAnsi="Arial Nova"/>
          <w:sz w:val="22"/>
          <w:szCs w:val="22"/>
        </w:rPr>
        <w:t>Good Faith Estimates</w:t>
      </w:r>
      <w:r w:rsidR="003053AA" w:rsidRPr="001454D1">
        <w:rPr>
          <w:rFonts w:ascii="Arial Nova" w:hAnsi="Arial Nova"/>
          <w:sz w:val="22"/>
          <w:szCs w:val="22"/>
        </w:rPr>
        <w:t xml:space="preserve"> of health care charges</w:t>
      </w:r>
      <w:r w:rsidRPr="001454D1">
        <w:rPr>
          <w:rFonts w:ascii="Arial Nova" w:hAnsi="Arial Nova"/>
          <w:sz w:val="22"/>
          <w:szCs w:val="22"/>
        </w:rPr>
        <w:t xml:space="preserve"> both upon request </w:t>
      </w:r>
      <w:r w:rsidRPr="001454D1">
        <w:rPr>
          <w:rFonts w:ascii="Arial Nova" w:hAnsi="Arial Nova"/>
          <w:b/>
          <w:bCs/>
          <w:sz w:val="22"/>
          <w:szCs w:val="22"/>
        </w:rPr>
        <w:t xml:space="preserve">and </w:t>
      </w:r>
      <w:r w:rsidRPr="001454D1">
        <w:rPr>
          <w:rFonts w:ascii="Arial Nova" w:hAnsi="Arial Nova"/>
          <w:sz w:val="22"/>
          <w:szCs w:val="22"/>
        </w:rPr>
        <w:t xml:space="preserve">upon scheduling a health care service. </w:t>
      </w:r>
      <w:r w:rsidR="005B24E9" w:rsidRPr="001454D1">
        <w:rPr>
          <w:rFonts w:ascii="Arial Nova" w:hAnsi="Arial Nova"/>
          <w:sz w:val="22"/>
          <w:szCs w:val="22"/>
        </w:rPr>
        <w:t>For uninsured and self-pay patients, t</w:t>
      </w:r>
      <w:r w:rsidRPr="001454D1">
        <w:rPr>
          <w:rFonts w:ascii="Arial Nova" w:hAnsi="Arial Nova"/>
          <w:sz w:val="22"/>
          <w:szCs w:val="22"/>
        </w:rPr>
        <w:t xml:space="preserve">his Good Faith Estimate requirement becomes mandatory, regardless of whether a </w:t>
      </w:r>
      <w:proofErr w:type="gramStart"/>
      <w:r w:rsidRPr="001454D1">
        <w:rPr>
          <w:rFonts w:ascii="Arial Nova" w:hAnsi="Arial Nova"/>
          <w:sz w:val="22"/>
          <w:szCs w:val="22"/>
        </w:rPr>
        <w:t>patient requests</w:t>
      </w:r>
      <w:proofErr w:type="gramEnd"/>
      <w:r w:rsidRPr="001454D1">
        <w:rPr>
          <w:rFonts w:ascii="Arial Nova" w:hAnsi="Arial Nova"/>
          <w:sz w:val="22"/>
          <w:szCs w:val="22"/>
        </w:rPr>
        <w:t xml:space="preserve"> </w:t>
      </w:r>
      <w:r w:rsidR="005B24E9" w:rsidRPr="001454D1">
        <w:rPr>
          <w:rFonts w:ascii="Arial Nova" w:hAnsi="Arial Nova"/>
          <w:sz w:val="22"/>
          <w:szCs w:val="22"/>
        </w:rPr>
        <w:t>one</w:t>
      </w:r>
      <w:r w:rsidR="00210060" w:rsidRPr="001454D1">
        <w:rPr>
          <w:rFonts w:ascii="Arial Nova" w:hAnsi="Arial Nova"/>
          <w:sz w:val="22"/>
          <w:szCs w:val="22"/>
        </w:rPr>
        <w:t xml:space="preserve"> </w:t>
      </w:r>
      <w:r w:rsidRPr="001454D1">
        <w:rPr>
          <w:rFonts w:ascii="Arial Nova" w:hAnsi="Arial Nova"/>
          <w:sz w:val="22"/>
          <w:szCs w:val="22"/>
        </w:rPr>
        <w:t xml:space="preserve">beginning January 1, 2022 under Indiana law and the No Surprises Act. </w:t>
      </w:r>
      <w:r w:rsidR="00801F52" w:rsidRPr="001454D1">
        <w:rPr>
          <w:rFonts w:ascii="Arial Nova" w:hAnsi="Arial Nova"/>
          <w:sz w:val="22"/>
          <w:szCs w:val="22"/>
        </w:rPr>
        <w:t xml:space="preserve">A decision tree showing the potential outcomes for giving a Good Faith Estimate is included as </w:t>
      </w:r>
      <w:r w:rsidR="00801F52" w:rsidRPr="001454D1">
        <w:rPr>
          <w:rFonts w:ascii="Arial Nova" w:hAnsi="Arial Nova"/>
          <w:sz w:val="22"/>
          <w:szCs w:val="22"/>
          <w:u w:val="single"/>
        </w:rPr>
        <w:t>Attachment A</w:t>
      </w:r>
      <w:r w:rsidR="00801F52" w:rsidRPr="001454D1">
        <w:rPr>
          <w:rFonts w:ascii="Arial Nova" w:hAnsi="Arial Nova"/>
          <w:sz w:val="22"/>
          <w:szCs w:val="22"/>
        </w:rPr>
        <w:t xml:space="preserve">. </w:t>
      </w:r>
    </w:p>
    <w:p w14:paraId="6473A5B2" w14:textId="77777777" w:rsidR="001454D1" w:rsidRDefault="001454D1" w:rsidP="001454D1">
      <w:pPr>
        <w:pStyle w:val="BodyText"/>
        <w:ind w:right="196"/>
        <w:rPr>
          <w:rFonts w:ascii="Arial Nova" w:hAnsi="Arial Nova"/>
          <w:sz w:val="22"/>
          <w:szCs w:val="22"/>
        </w:rPr>
      </w:pPr>
    </w:p>
    <w:p w14:paraId="57FF876B" w14:textId="65C57DB0" w:rsidR="004453D4" w:rsidRPr="001454D1" w:rsidRDefault="004453D4" w:rsidP="001454D1">
      <w:pPr>
        <w:pStyle w:val="BodyText"/>
        <w:ind w:right="196"/>
        <w:rPr>
          <w:rFonts w:ascii="Arial Nova" w:hAnsi="Arial Nova"/>
          <w:sz w:val="22"/>
          <w:szCs w:val="22"/>
          <w:u w:val="single"/>
        </w:rPr>
      </w:pPr>
      <w:r w:rsidRPr="001454D1">
        <w:rPr>
          <w:rFonts w:ascii="Arial Nova" w:hAnsi="Arial Nova"/>
          <w:b/>
          <w:bCs/>
          <w:sz w:val="22"/>
          <w:szCs w:val="22"/>
          <w:u w:val="single"/>
        </w:rPr>
        <w:t>Insured and Uninsured Patients</w:t>
      </w:r>
    </w:p>
    <w:p w14:paraId="1649F7E5" w14:textId="2EB7C6B6" w:rsidR="004453D4" w:rsidRPr="001454D1" w:rsidRDefault="004453D4" w:rsidP="004453D4">
      <w:pPr>
        <w:pStyle w:val="BodyText"/>
        <w:ind w:left="120" w:right="196"/>
        <w:jc w:val="both"/>
        <w:rPr>
          <w:rFonts w:ascii="Arial Nova" w:hAnsi="Arial Nova"/>
          <w:sz w:val="22"/>
          <w:szCs w:val="22"/>
        </w:rPr>
      </w:pPr>
    </w:p>
    <w:p w14:paraId="4961A4ED" w14:textId="633A3B08" w:rsidR="0002117B" w:rsidRPr="00C6144E" w:rsidRDefault="00221024" w:rsidP="00C6144E">
      <w:pPr>
        <w:pStyle w:val="BodyText"/>
        <w:jc w:val="both"/>
        <w:rPr>
          <w:rFonts w:ascii="Arial Nova" w:hAnsi="Arial Nova"/>
          <w:sz w:val="21"/>
          <w:szCs w:val="21"/>
        </w:rPr>
      </w:pPr>
      <w:r w:rsidRPr="00C6144E">
        <w:rPr>
          <w:rFonts w:ascii="Arial Nova" w:hAnsi="Arial Nova"/>
          <w:sz w:val="21"/>
          <w:szCs w:val="21"/>
        </w:rPr>
        <w:t xml:space="preserve">Indiana’s attempts to align its Good Faith Estimate law with the No Surprises Act has created </w:t>
      </w:r>
      <w:r w:rsidR="0002117B" w:rsidRPr="00C6144E">
        <w:rPr>
          <w:rFonts w:ascii="Arial Nova" w:hAnsi="Arial Nova"/>
          <w:sz w:val="21"/>
          <w:szCs w:val="21"/>
        </w:rPr>
        <w:t>some confusion</w:t>
      </w:r>
      <w:r w:rsidRPr="00C6144E">
        <w:rPr>
          <w:rFonts w:ascii="Arial Nova" w:hAnsi="Arial Nova"/>
          <w:sz w:val="21"/>
          <w:szCs w:val="21"/>
        </w:rPr>
        <w:t xml:space="preserve"> due to decisions by Federal regulators to delay certain requirements. Indiana currently requires providers to give a Good Faith Estimate to patients only upon request, whereas the No Surprises Act requires providers to give a Good Faith Estimate regardless of a request upon scheduling a nonemergency health care service. However, Federal regulators recently decided to delay the Good Faith Estimate requirement as to insured patients due to logistical issues. Thus, after January 1, 2022, providers must give a Good Faith Estimate to unin</w:t>
      </w:r>
      <w:r w:rsidR="00546A58">
        <w:rPr>
          <w:rFonts w:ascii="Arial Nova" w:hAnsi="Arial Nova"/>
          <w:sz w:val="21"/>
          <w:szCs w:val="21"/>
        </w:rPr>
        <w:t>s</w:t>
      </w:r>
      <w:r w:rsidRPr="00C6144E">
        <w:rPr>
          <w:rFonts w:ascii="Arial Nova" w:hAnsi="Arial Nova"/>
          <w:sz w:val="21"/>
          <w:szCs w:val="21"/>
        </w:rPr>
        <w:t xml:space="preserve">ured patients and </w:t>
      </w:r>
      <w:r w:rsidR="0002117B" w:rsidRPr="00C6144E">
        <w:rPr>
          <w:rFonts w:ascii="Arial Nova" w:hAnsi="Arial Nova"/>
          <w:sz w:val="21"/>
          <w:szCs w:val="21"/>
        </w:rPr>
        <w:t xml:space="preserve">self-pay </w:t>
      </w:r>
      <w:r w:rsidRPr="00C6144E">
        <w:rPr>
          <w:rFonts w:ascii="Arial Nova" w:hAnsi="Arial Nova"/>
          <w:sz w:val="21"/>
          <w:szCs w:val="21"/>
        </w:rPr>
        <w:t>patients</w:t>
      </w:r>
      <w:r w:rsidR="0081719F" w:rsidRPr="00C6144E">
        <w:rPr>
          <w:rFonts w:ascii="Arial Nova" w:hAnsi="Arial Nova"/>
          <w:sz w:val="21"/>
          <w:szCs w:val="21"/>
        </w:rPr>
        <w:t xml:space="preserve">. Insured patients should receive a </w:t>
      </w:r>
      <w:r w:rsidRPr="00C6144E">
        <w:rPr>
          <w:rFonts w:ascii="Arial Nova" w:hAnsi="Arial Nova"/>
          <w:sz w:val="21"/>
          <w:szCs w:val="21"/>
        </w:rPr>
        <w:t xml:space="preserve">Good Faith Estimate </w:t>
      </w:r>
      <w:r w:rsidR="0081719F" w:rsidRPr="00C6144E">
        <w:rPr>
          <w:rFonts w:ascii="Arial Nova" w:hAnsi="Arial Nova"/>
          <w:sz w:val="21"/>
          <w:szCs w:val="21"/>
        </w:rPr>
        <w:t xml:space="preserve">only </w:t>
      </w:r>
      <w:r w:rsidRPr="00C6144E">
        <w:rPr>
          <w:rFonts w:ascii="Arial Nova" w:hAnsi="Arial Nova"/>
          <w:sz w:val="21"/>
          <w:szCs w:val="21"/>
        </w:rPr>
        <w:t>when requested</w:t>
      </w:r>
      <w:r w:rsidR="00801F52" w:rsidRPr="00C6144E">
        <w:rPr>
          <w:rFonts w:ascii="Arial Nova" w:hAnsi="Arial Nova"/>
          <w:sz w:val="21"/>
          <w:szCs w:val="21"/>
        </w:rPr>
        <w:t xml:space="preserve"> until rulemaking is finalized</w:t>
      </w:r>
      <w:r w:rsidRPr="00C6144E">
        <w:rPr>
          <w:rFonts w:ascii="Arial Nova" w:hAnsi="Arial Nova"/>
          <w:sz w:val="21"/>
          <w:szCs w:val="21"/>
        </w:rPr>
        <w:t xml:space="preserve">. </w:t>
      </w:r>
    </w:p>
    <w:p w14:paraId="5018DBAC" w14:textId="64B02F19" w:rsidR="0002117B" w:rsidRPr="00C6144E" w:rsidRDefault="0002117B" w:rsidP="001454D1">
      <w:pPr>
        <w:pStyle w:val="BodyText"/>
        <w:ind w:right="196"/>
        <w:jc w:val="both"/>
        <w:rPr>
          <w:rFonts w:ascii="Arial Nova" w:hAnsi="Arial Nova"/>
          <w:sz w:val="21"/>
          <w:szCs w:val="21"/>
        </w:rPr>
      </w:pPr>
    </w:p>
    <w:p w14:paraId="2D632469" w14:textId="7839F787" w:rsidR="0002117B" w:rsidRPr="00C6144E" w:rsidRDefault="0002117B" w:rsidP="001454D1">
      <w:pPr>
        <w:pStyle w:val="BodyText"/>
        <w:ind w:right="196"/>
        <w:jc w:val="both"/>
        <w:rPr>
          <w:rFonts w:ascii="Arial Nova" w:hAnsi="Arial Nova"/>
          <w:sz w:val="21"/>
          <w:szCs w:val="21"/>
        </w:rPr>
      </w:pPr>
      <w:r w:rsidRPr="00C6144E">
        <w:rPr>
          <w:rFonts w:ascii="Arial Nova" w:hAnsi="Arial Nova"/>
          <w:sz w:val="21"/>
          <w:szCs w:val="21"/>
        </w:rPr>
        <w:t xml:space="preserve">The following table represents a provider’s requirements starting January 1, 2022. </w:t>
      </w:r>
    </w:p>
    <w:p w14:paraId="62D9EEC0" w14:textId="77777777" w:rsidR="00052633" w:rsidRPr="001454D1" w:rsidRDefault="00052633" w:rsidP="0002117B">
      <w:pPr>
        <w:pStyle w:val="BodyText"/>
        <w:ind w:left="120" w:right="196"/>
        <w:jc w:val="both"/>
        <w:rPr>
          <w:rFonts w:ascii="Arial Nova" w:hAnsi="Arial Nova"/>
          <w:sz w:val="22"/>
          <w:szCs w:val="22"/>
        </w:rPr>
      </w:pPr>
    </w:p>
    <w:tbl>
      <w:tblPr>
        <w:tblStyle w:val="TableGrid"/>
        <w:tblW w:w="10080" w:type="dxa"/>
        <w:tblInd w:w="-5" w:type="dxa"/>
        <w:tblLook w:val="04A0" w:firstRow="1" w:lastRow="0" w:firstColumn="1" w:lastColumn="0" w:noHBand="0" w:noVBand="1"/>
      </w:tblPr>
      <w:tblGrid>
        <w:gridCol w:w="4998"/>
        <w:gridCol w:w="5082"/>
      </w:tblGrid>
      <w:tr w:rsidR="0002117B" w:rsidRPr="001454D1" w14:paraId="2A58EB8E" w14:textId="77777777" w:rsidTr="00C6144E">
        <w:trPr>
          <w:trHeight w:val="296"/>
        </w:trPr>
        <w:tc>
          <w:tcPr>
            <w:tcW w:w="4998" w:type="dxa"/>
            <w:shd w:val="clear" w:color="auto" w:fill="BFBFBF" w:themeFill="background1" w:themeFillShade="BF"/>
          </w:tcPr>
          <w:p w14:paraId="235A3B6D" w14:textId="0791F190" w:rsidR="0002117B" w:rsidRPr="001454D1" w:rsidRDefault="0002117B" w:rsidP="0002117B">
            <w:pPr>
              <w:pStyle w:val="BodyText"/>
              <w:ind w:right="196"/>
              <w:jc w:val="both"/>
              <w:rPr>
                <w:rFonts w:ascii="Arial Nova" w:hAnsi="Arial Nova"/>
                <w:b/>
                <w:bCs/>
                <w:sz w:val="22"/>
                <w:szCs w:val="22"/>
              </w:rPr>
            </w:pPr>
            <w:r w:rsidRPr="001454D1">
              <w:rPr>
                <w:rFonts w:ascii="Arial Nova" w:hAnsi="Arial Nova"/>
                <w:b/>
                <w:bCs/>
                <w:sz w:val="22"/>
                <w:szCs w:val="22"/>
              </w:rPr>
              <w:t xml:space="preserve">When </w:t>
            </w:r>
            <w:proofErr w:type="gramStart"/>
            <w:r w:rsidRPr="001454D1">
              <w:rPr>
                <w:rFonts w:ascii="Arial Nova" w:hAnsi="Arial Nova"/>
                <w:b/>
                <w:bCs/>
                <w:sz w:val="22"/>
                <w:szCs w:val="22"/>
              </w:rPr>
              <w:t>Requested</w:t>
            </w:r>
            <w:proofErr w:type="gramEnd"/>
          </w:p>
        </w:tc>
        <w:tc>
          <w:tcPr>
            <w:tcW w:w="5082" w:type="dxa"/>
            <w:shd w:val="clear" w:color="auto" w:fill="BFBFBF" w:themeFill="background1" w:themeFillShade="BF"/>
          </w:tcPr>
          <w:p w14:paraId="57A68569" w14:textId="63958702" w:rsidR="0002117B" w:rsidRPr="001454D1" w:rsidRDefault="0002117B" w:rsidP="0002117B">
            <w:pPr>
              <w:pStyle w:val="BodyText"/>
              <w:ind w:right="196"/>
              <w:jc w:val="both"/>
              <w:rPr>
                <w:rFonts w:ascii="Arial Nova" w:hAnsi="Arial Nova"/>
                <w:b/>
                <w:bCs/>
                <w:sz w:val="22"/>
                <w:szCs w:val="22"/>
              </w:rPr>
            </w:pPr>
            <w:r w:rsidRPr="001454D1">
              <w:rPr>
                <w:rFonts w:ascii="Arial Nova" w:hAnsi="Arial Nova"/>
                <w:b/>
                <w:bCs/>
                <w:sz w:val="22"/>
                <w:szCs w:val="22"/>
              </w:rPr>
              <w:t xml:space="preserve">Mandatory Upon Scheduling </w:t>
            </w:r>
          </w:p>
        </w:tc>
      </w:tr>
      <w:tr w:rsidR="0002117B" w:rsidRPr="001454D1" w14:paraId="30C3FF9B" w14:textId="77777777" w:rsidTr="00C6144E">
        <w:trPr>
          <w:trHeight w:val="888"/>
        </w:trPr>
        <w:tc>
          <w:tcPr>
            <w:tcW w:w="4998" w:type="dxa"/>
          </w:tcPr>
          <w:p w14:paraId="16215D30" w14:textId="59768AD8" w:rsidR="0002117B" w:rsidRPr="001454D1" w:rsidRDefault="00DC6CEF" w:rsidP="0002117B">
            <w:pPr>
              <w:pStyle w:val="BodyText"/>
              <w:numPr>
                <w:ilvl w:val="0"/>
                <w:numId w:val="3"/>
              </w:numPr>
              <w:ind w:right="196"/>
              <w:jc w:val="both"/>
              <w:rPr>
                <w:rFonts w:ascii="Arial Nova" w:hAnsi="Arial Nova"/>
                <w:sz w:val="22"/>
                <w:szCs w:val="22"/>
              </w:rPr>
            </w:pPr>
            <w:r w:rsidRPr="001454D1">
              <w:rPr>
                <w:rFonts w:ascii="Arial Nova" w:hAnsi="Arial Nova"/>
                <w:sz w:val="22"/>
                <w:szCs w:val="22"/>
              </w:rPr>
              <w:t>Uninsured</w:t>
            </w:r>
            <w:r w:rsidR="0002117B" w:rsidRPr="001454D1">
              <w:rPr>
                <w:rFonts w:ascii="Arial Nova" w:hAnsi="Arial Nova"/>
                <w:sz w:val="22"/>
                <w:szCs w:val="22"/>
              </w:rPr>
              <w:t xml:space="preserve"> patient</w:t>
            </w:r>
          </w:p>
          <w:p w14:paraId="7E803AA7" w14:textId="38C68469" w:rsidR="0002117B" w:rsidRPr="001454D1" w:rsidRDefault="00DC6CEF" w:rsidP="0002117B">
            <w:pPr>
              <w:pStyle w:val="BodyText"/>
              <w:numPr>
                <w:ilvl w:val="0"/>
                <w:numId w:val="3"/>
              </w:numPr>
              <w:ind w:right="196"/>
              <w:jc w:val="both"/>
              <w:rPr>
                <w:rFonts w:ascii="Arial Nova" w:hAnsi="Arial Nova"/>
                <w:sz w:val="22"/>
                <w:szCs w:val="22"/>
              </w:rPr>
            </w:pPr>
            <w:r w:rsidRPr="001454D1">
              <w:rPr>
                <w:rFonts w:ascii="Arial Nova" w:hAnsi="Arial Nova"/>
                <w:sz w:val="22"/>
                <w:szCs w:val="22"/>
              </w:rPr>
              <w:t>Self-pay</w:t>
            </w:r>
            <w:r w:rsidR="0002117B" w:rsidRPr="001454D1">
              <w:rPr>
                <w:rFonts w:ascii="Arial Nova" w:hAnsi="Arial Nova"/>
                <w:sz w:val="22"/>
                <w:szCs w:val="22"/>
              </w:rPr>
              <w:t xml:space="preserve"> patient </w:t>
            </w:r>
          </w:p>
          <w:p w14:paraId="5AE19871" w14:textId="20088B5C" w:rsidR="0002117B" w:rsidRPr="001454D1" w:rsidRDefault="00DC6CEF" w:rsidP="0002117B">
            <w:pPr>
              <w:pStyle w:val="BodyText"/>
              <w:numPr>
                <w:ilvl w:val="0"/>
                <w:numId w:val="3"/>
              </w:numPr>
              <w:ind w:right="196"/>
              <w:jc w:val="both"/>
              <w:rPr>
                <w:rFonts w:ascii="Arial Nova" w:hAnsi="Arial Nova"/>
                <w:sz w:val="22"/>
                <w:szCs w:val="22"/>
              </w:rPr>
            </w:pPr>
            <w:r w:rsidRPr="001454D1">
              <w:rPr>
                <w:rFonts w:ascii="Arial Nova" w:hAnsi="Arial Nova"/>
                <w:sz w:val="22"/>
                <w:szCs w:val="22"/>
              </w:rPr>
              <w:t xml:space="preserve">Insured patient </w:t>
            </w:r>
            <w:r w:rsidR="0002117B" w:rsidRPr="001454D1">
              <w:rPr>
                <w:rFonts w:ascii="Arial Nova" w:hAnsi="Arial Nova"/>
                <w:sz w:val="22"/>
                <w:szCs w:val="22"/>
              </w:rPr>
              <w:t xml:space="preserve"> </w:t>
            </w:r>
          </w:p>
        </w:tc>
        <w:tc>
          <w:tcPr>
            <w:tcW w:w="5082" w:type="dxa"/>
          </w:tcPr>
          <w:p w14:paraId="2D2107E7" w14:textId="38F8819A" w:rsidR="0002117B" w:rsidRPr="001454D1" w:rsidRDefault="0002117B" w:rsidP="0002117B">
            <w:pPr>
              <w:pStyle w:val="BodyText"/>
              <w:numPr>
                <w:ilvl w:val="0"/>
                <w:numId w:val="3"/>
              </w:numPr>
              <w:ind w:right="196"/>
              <w:jc w:val="both"/>
              <w:rPr>
                <w:rFonts w:ascii="Arial Nova" w:hAnsi="Arial Nova"/>
                <w:sz w:val="22"/>
                <w:szCs w:val="22"/>
              </w:rPr>
            </w:pPr>
            <w:r w:rsidRPr="001454D1">
              <w:rPr>
                <w:rFonts w:ascii="Arial Nova" w:hAnsi="Arial Nova"/>
                <w:sz w:val="22"/>
                <w:szCs w:val="22"/>
              </w:rPr>
              <w:t xml:space="preserve">Uninsured patient </w:t>
            </w:r>
          </w:p>
          <w:p w14:paraId="2B99F36A" w14:textId="77777777" w:rsidR="0002117B" w:rsidRPr="001454D1" w:rsidRDefault="0002117B" w:rsidP="0002117B">
            <w:pPr>
              <w:pStyle w:val="BodyText"/>
              <w:numPr>
                <w:ilvl w:val="0"/>
                <w:numId w:val="3"/>
              </w:numPr>
              <w:ind w:right="196"/>
              <w:jc w:val="both"/>
              <w:rPr>
                <w:rFonts w:ascii="Arial Nova" w:hAnsi="Arial Nova"/>
                <w:sz w:val="22"/>
                <w:szCs w:val="22"/>
              </w:rPr>
            </w:pPr>
            <w:r w:rsidRPr="001454D1">
              <w:rPr>
                <w:rFonts w:ascii="Arial Nova" w:hAnsi="Arial Nova"/>
                <w:sz w:val="22"/>
                <w:szCs w:val="22"/>
              </w:rPr>
              <w:t>Self-pay</w:t>
            </w:r>
          </w:p>
          <w:p w14:paraId="1BA1FF18" w14:textId="1AC5D864" w:rsidR="0002117B" w:rsidRPr="001454D1" w:rsidRDefault="0002117B" w:rsidP="0002117B">
            <w:pPr>
              <w:pStyle w:val="BodyText"/>
              <w:numPr>
                <w:ilvl w:val="0"/>
                <w:numId w:val="4"/>
              </w:numPr>
              <w:ind w:right="196"/>
              <w:jc w:val="both"/>
              <w:rPr>
                <w:rFonts w:ascii="Arial Nova" w:hAnsi="Arial Nova"/>
                <w:sz w:val="22"/>
                <w:szCs w:val="22"/>
              </w:rPr>
            </w:pPr>
            <w:r w:rsidRPr="001454D1">
              <w:rPr>
                <w:rFonts w:ascii="Arial Nova" w:hAnsi="Arial Nova"/>
                <w:sz w:val="22"/>
                <w:szCs w:val="22"/>
              </w:rPr>
              <w:t xml:space="preserve">Insured patient </w:t>
            </w:r>
          </w:p>
        </w:tc>
      </w:tr>
    </w:tbl>
    <w:p w14:paraId="7D587C98" w14:textId="77777777" w:rsidR="001454D1" w:rsidRDefault="001454D1" w:rsidP="001454D1">
      <w:pPr>
        <w:pStyle w:val="BodyText"/>
        <w:ind w:right="196"/>
        <w:rPr>
          <w:rFonts w:ascii="Arial Nova" w:hAnsi="Arial Nova"/>
          <w:b/>
          <w:bCs/>
          <w:sz w:val="22"/>
          <w:szCs w:val="22"/>
          <w:u w:val="single"/>
        </w:rPr>
      </w:pPr>
    </w:p>
    <w:p w14:paraId="6D9A19BA" w14:textId="2206E3A9" w:rsidR="0002117B" w:rsidRPr="001454D1" w:rsidRDefault="0002117B" w:rsidP="00C6144E">
      <w:pPr>
        <w:pStyle w:val="BodyText"/>
        <w:rPr>
          <w:rFonts w:ascii="Arial Nova" w:hAnsi="Arial Nova"/>
          <w:sz w:val="22"/>
          <w:szCs w:val="22"/>
          <w:u w:val="single"/>
        </w:rPr>
      </w:pPr>
      <w:r w:rsidRPr="001454D1">
        <w:rPr>
          <w:rFonts w:ascii="Arial Nova" w:hAnsi="Arial Nova"/>
          <w:b/>
          <w:bCs/>
          <w:sz w:val="22"/>
          <w:szCs w:val="22"/>
          <w:u w:val="single"/>
        </w:rPr>
        <w:t>Good Faith Estimate Contents</w:t>
      </w:r>
    </w:p>
    <w:p w14:paraId="6FA3F275" w14:textId="7F99649E" w:rsidR="0002117B" w:rsidRPr="001454D1" w:rsidRDefault="0002117B" w:rsidP="00C6144E">
      <w:pPr>
        <w:pStyle w:val="BodyText"/>
        <w:ind w:left="120"/>
        <w:jc w:val="both"/>
        <w:rPr>
          <w:rFonts w:ascii="Arial Nova" w:hAnsi="Arial Nova"/>
          <w:sz w:val="22"/>
          <w:szCs w:val="22"/>
        </w:rPr>
      </w:pPr>
    </w:p>
    <w:p w14:paraId="5C17DF44" w14:textId="72858EC7" w:rsidR="00DC6CEF" w:rsidRPr="00C6144E" w:rsidRDefault="00AE5031" w:rsidP="00C6144E">
      <w:pPr>
        <w:pStyle w:val="BodyText"/>
        <w:jc w:val="both"/>
        <w:rPr>
          <w:rFonts w:ascii="Arial Nova" w:hAnsi="Arial Nova"/>
          <w:sz w:val="21"/>
          <w:szCs w:val="21"/>
        </w:rPr>
      </w:pPr>
      <w:r w:rsidRPr="00C6144E">
        <w:rPr>
          <w:rFonts w:ascii="Arial Nova" w:hAnsi="Arial Nova"/>
          <w:sz w:val="21"/>
          <w:szCs w:val="21"/>
        </w:rPr>
        <w:t xml:space="preserve">In general, Good Faith Estimates must include the charge for the nonemergency health care service by those who are involved in the episode of care and a legal notice for patients regarding the Good Faith Estimate. The laws define specific categories that must be included in the Good Faith Estimate </w:t>
      </w:r>
      <w:r w:rsidR="00801F52" w:rsidRPr="00C6144E">
        <w:rPr>
          <w:rFonts w:ascii="Arial Nova" w:hAnsi="Arial Nova"/>
          <w:sz w:val="21"/>
          <w:szCs w:val="21"/>
        </w:rPr>
        <w:t xml:space="preserve">to </w:t>
      </w:r>
      <w:r w:rsidRPr="00C6144E">
        <w:rPr>
          <w:rFonts w:ascii="Arial Nova" w:hAnsi="Arial Nova"/>
          <w:sz w:val="21"/>
          <w:szCs w:val="21"/>
        </w:rPr>
        <w:t xml:space="preserve">support the total charges, which are included in a Good Faith Estimate form in </w:t>
      </w:r>
      <w:r w:rsidRPr="00C6144E">
        <w:rPr>
          <w:rFonts w:ascii="Arial Nova" w:hAnsi="Arial Nova"/>
          <w:sz w:val="21"/>
          <w:szCs w:val="21"/>
          <w:u w:val="single"/>
        </w:rPr>
        <w:t xml:space="preserve">Attachment </w:t>
      </w:r>
      <w:r w:rsidR="00801F52" w:rsidRPr="00C6144E">
        <w:rPr>
          <w:rFonts w:ascii="Arial Nova" w:hAnsi="Arial Nova"/>
          <w:sz w:val="21"/>
          <w:szCs w:val="21"/>
          <w:u w:val="single"/>
        </w:rPr>
        <w:t>B</w:t>
      </w:r>
      <w:r w:rsidRPr="00C6144E">
        <w:rPr>
          <w:rFonts w:ascii="Arial Nova" w:hAnsi="Arial Nova"/>
          <w:sz w:val="21"/>
          <w:szCs w:val="21"/>
        </w:rPr>
        <w:t xml:space="preserve">. </w:t>
      </w:r>
    </w:p>
    <w:p w14:paraId="30AA7926" w14:textId="16F669DE" w:rsidR="00DC6CEF" w:rsidRPr="001454D1" w:rsidRDefault="00DC6CEF" w:rsidP="00C6144E">
      <w:pPr>
        <w:pStyle w:val="BodyText"/>
        <w:ind w:left="120"/>
        <w:jc w:val="both"/>
        <w:rPr>
          <w:rFonts w:ascii="Arial Nova" w:hAnsi="Arial Nova"/>
          <w:sz w:val="22"/>
          <w:szCs w:val="22"/>
        </w:rPr>
      </w:pPr>
    </w:p>
    <w:p w14:paraId="7A626CC7" w14:textId="3698F071" w:rsidR="00AE5031" w:rsidRPr="001454D1" w:rsidRDefault="00801F52" w:rsidP="00C6144E">
      <w:pPr>
        <w:pStyle w:val="BodyText"/>
        <w:rPr>
          <w:rFonts w:ascii="Arial Nova" w:hAnsi="Arial Nova"/>
          <w:b/>
          <w:bCs/>
          <w:sz w:val="22"/>
          <w:szCs w:val="22"/>
          <w:u w:val="single"/>
        </w:rPr>
      </w:pPr>
      <w:r w:rsidRPr="001454D1">
        <w:rPr>
          <w:rFonts w:ascii="Arial Nova" w:hAnsi="Arial Nova"/>
          <w:b/>
          <w:bCs/>
          <w:sz w:val="22"/>
          <w:szCs w:val="22"/>
          <w:u w:val="single"/>
        </w:rPr>
        <w:t xml:space="preserve">Convening Facilities </w:t>
      </w:r>
      <w:r w:rsidR="00AE5031" w:rsidRPr="001454D1">
        <w:rPr>
          <w:rFonts w:ascii="Arial Nova" w:hAnsi="Arial Nova"/>
          <w:b/>
          <w:bCs/>
          <w:sz w:val="22"/>
          <w:szCs w:val="22"/>
          <w:u w:val="single"/>
        </w:rPr>
        <w:t>and Co-Providers</w:t>
      </w:r>
    </w:p>
    <w:p w14:paraId="7485C997" w14:textId="77777777" w:rsidR="00AE5031" w:rsidRPr="001454D1" w:rsidRDefault="00AE5031" w:rsidP="00C6144E">
      <w:pPr>
        <w:pStyle w:val="BodyText"/>
        <w:ind w:left="120"/>
        <w:jc w:val="both"/>
        <w:rPr>
          <w:rFonts w:ascii="Arial Nova" w:hAnsi="Arial Nova"/>
          <w:b/>
          <w:bCs/>
          <w:sz w:val="22"/>
          <w:szCs w:val="22"/>
        </w:rPr>
      </w:pPr>
    </w:p>
    <w:p w14:paraId="49AC3BF3" w14:textId="77777777" w:rsidR="00C6144E" w:rsidRPr="00C6144E" w:rsidRDefault="00AE5031" w:rsidP="00C6144E">
      <w:pPr>
        <w:pStyle w:val="BodyText"/>
        <w:jc w:val="both"/>
        <w:rPr>
          <w:rFonts w:ascii="Arial Nova" w:hAnsi="Arial Nova"/>
          <w:sz w:val="21"/>
          <w:szCs w:val="21"/>
        </w:rPr>
      </w:pPr>
      <w:r w:rsidRPr="00C6144E">
        <w:rPr>
          <w:rFonts w:ascii="Arial Nova" w:hAnsi="Arial Nova"/>
          <w:sz w:val="21"/>
          <w:szCs w:val="21"/>
        </w:rPr>
        <w:t xml:space="preserve">The provider giving a Good Faith Estimate must include the charges of other outside entities or providers involved in the episode of care. The provider who schedules the service (“Convening Facility”) is responsible for compiling and providing the Good Faith Estimate. Other providers involved in the episode of care (“Co-Providers”) must provide cost and charge information to the Convening Facility to include </w:t>
      </w:r>
    </w:p>
    <w:p w14:paraId="3AB5F3D1" w14:textId="6F84B343" w:rsidR="0002117B" w:rsidRPr="00C6144E" w:rsidRDefault="00AE5031" w:rsidP="00C6144E">
      <w:pPr>
        <w:pStyle w:val="BodyText"/>
        <w:jc w:val="both"/>
        <w:rPr>
          <w:rFonts w:ascii="Arial Nova" w:hAnsi="Arial Nova"/>
          <w:sz w:val="21"/>
          <w:szCs w:val="21"/>
        </w:rPr>
      </w:pPr>
      <w:r w:rsidRPr="00C6144E">
        <w:rPr>
          <w:rFonts w:ascii="Arial Nova" w:hAnsi="Arial Nova"/>
          <w:sz w:val="21"/>
          <w:szCs w:val="21"/>
        </w:rPr>
        <w:t xml:space="preserve">in the Good Faith Estimate, when applicable. </w:t>
      </w:r>
    </w:p>
    <w:p w14:paraId="60AFE84E" w14:textId="576FE761" w:rsidR="00F75597" w:rsidRPr="001454D1" w:rsidRDefault="00F75597" w:rsidP="0002117B">
      <w:pPr>
        <w:pStyle w:val="BodyText"/>
        <w:ind w:left="120" w:right="196"/>
        <w:jc w:val="both"/>
        <w:rPr>
          <w:rFonts w:ascii="Arial Nova" w:hAnsi="Arial Nova"/>
          <w:sz w:val="22"/>
          <w:szCs w:val="22"/>
        </w:rPr>
      </w:pPr>
    </w:p>
    <w:p w14:paraId="66D9B4E8" w14:textId="48FE1CCB" w:rsidR="00DC6CEF" w:rsidRPr="001454D1" w:rsidRDefault="00DC6CEF" w:rsidP="00C6144E">
      <w:pPr>
        <w:pStyle w:val="BodyText"/>
        <w:ind w:right="196"/>
        <w:jc w:val="both"/>
        <w:rPr>
          <w:rFonts w:ascii="Arial Nova" w:hAnsi="Arial Nova"/>
          <w:sz w:val="22"/>
          <w:szCs w:val="22"/>
        </w:rPr>
      </w:pPr>
    </w:p>
    <w:p w14:paraId="57A382E4" w14:textId="244CE197" w:rsidR="00DC6CEF" w:rsidRPr="001454D1" w:rsidRDefault="00DC6CEF" w:rsidP="00D136BF">
      <w:pPr>
        <w:pStyle w:val="BodyText"/>
        <w:ind w:right="196"/>
        <w:rPr>
          <w:rFonts w:ascii="Arial Nova" w:hAnsi="Arial Nova"/>
          <w:b/>
          <w:bCs/>
          <w:sz w:val="22"/>
          <w:szCs w:val="22"/>
          <w:u w:val="single"/>
        </w:rPr>
      </w:pPr>
      <w:r w:rsidRPr="001454D1">
        <w:rPr>
          <w:rFonts w:ascii="Arial Nova" w:hAnsi="Arial Nova"/>
          <w:b/>
          <w:bCs/>
          <w:sz w:val="22"/>
          <w:szCs w:val="22"/>
          <w:u w:val="single"/>
        </w:rPr>
        <w:t>Timing</w:t>
      </w:r>
    </w:p>
    <w:p w14:paraId="129F856D" w14:textId="71A956AF" w:rsidR="00BB6521" w:rsidRPr="001454D1" w:rsidRDefault="00B60FFC" w:rsidP="0002117B">
      <w:pPr>
        <w:pStyle w:val="BodyText"/>
        <w:ind w:left="120" w:right="196"/>
        <w:jc w:val="both"/>
        <w:rPr>
          <w:rFonts w:ascii="Arial Nova" w:hAnsi="Arial Nova"/>
          <w:b/>
          <w:bCs/>
          <w:sz w:val="22"/>
          <w:szCs w:val="22"/>
        </w:rPr>
      </w:pPr>
      <w:r w:rsidRPr="001454D1">
        <w:rPr>
          <w:rFonts w:ascii="Arial Nova" w:hAnsi="Arial Nova"/>
          <w:b/>
          <w:bCs/>
          <w:sz w:val="22"/>
          <w:szCs w:val="22"/>
        </w:rPr>
        <w:t xml:space="preserve"> </w:t>
      </w:r>
    </w:p>
    <w:tbl>
      <w:tblPr>
        <w:tblStyle w:val="TableGrid"/>
        <w:tblW w:w="0" w:type="auto"/>
        <w:tblInd w:w="-5" w:type="dxa"/>
        <w:tblLook w:val="04A0" w:firstRow="1" w:lastRow="0" w:firstColumn="1" w:lastColumn="0" w:noHBand="0" w:noVBand="1"/>
      </w:tblPr>
      <w:tblGrid>
        <w:gridCol w:w="3449"/>
        <w:gridCol w:w="3309"/>
        <w:gridCol w:w="3317"/>
      </w:tblGrid>
      <w:tr w:rsidR="00B60FFC" w:rsidRPr="001454D1" w14:paraId="1C5B46C2" w14:textId="77777777" w:rsidTr="00D136BF">
        <w:tc>
          <w:tcPr>
            <w:tcW w:w="3449" w:type="dxa"/>
            <w:shd w:val="clear" w:color="auto" w:fill="BFBFBF" w:themeFill="background1" w:themeFillShade="BF"/>
          </w:tcPr>
          <w:p w14:paraId="42641FED" w14:textId="48FC2114"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Patient Status (Scheduling)</w:t>
            </w:r>
          </w:p>
        </w:tc>
        <w:tc>
          <w:tcPr>
            <w:tcW w:w="3309" w:type="dxa"/>
            <w:shd w:val="clear" w:color="auto" w:fill="BFBFBF" w:themeFill="background1" w:themeFillShade="BF"/>
          </w:tcPr>
          <w:p w14:paraId="16298E22" w14:textId="7F41F620" w:rsidR="00B60FFC" w:rsidRPr="001454D1" w:rsidRDefault="00B60FFC" w:rsidP="0002117B">
            <w:pPr>
              <w:pStyle w:val="BodyText"/>
              <w:ind w:right="196"/>
              <w:jc w:val="both"/>
              <w:rPr>
                <w:rFonts w:ascii="Arial Nova" w:hAnsi="Arial Nova"/>
                <w:b/>
                <w:bCs/>
                <w:sz w:val="22"/>
                <w:szCs w:val="22"/>
                <w:u w:val="single"/>
              </w:rPr>
            </w:pPr>
            <w:r w:rsidRPr="001454D1">
              <w:rPr>
                <w:rFonts w:ascii="Arial Nova" w:hAnsi="Arial Nova"/>
                <w:b/>
                <w:bCs/>
                <w:sz w:val="22"/>
                <w:szCs w:val="22"/>
              </w:rPr>
              <w:t>Days before providing the item or service</w:t>
            </w:r>
          </w:p>
        </w:tc>
        <w:tc>
          <w:tcPr>
            <w:tcW w:w="3317" w:type="dxa"/>
            <w:shd w:val="clear" w:color="auto" w:fill="BFBFBF" w:themeFill="background1" w:themeFillShade="BF"/>
          </w:tcPr>
          <w:p w14:paraId="533E6952" w14:textId="051E7B57" w:rsidR="00B60FFC" w:rsidRPr="001454D1" w:rsidRDefault="00B60FFC" w:rsidP="0002117B">
            <w:pPr>
              <w:pStyle w:val="BodyText"/>
              <w:ind w:right="196"/>
              <w:jc w:val="both"/>
              <w:rPr>
                <w:rFonts w:ascii="Arial Nova" w:hAnsi="Arial Nova"/>
                <w:b/>
                <w:bCs/>
                <w:sz w:val="22"/>
                <w:szCs w:val="22"/>
                <w:u w:val="single"/>
              </w:rPr>
            </w:pPr>
            <w:r w:rsidRPr="001454D1">
              <w:rPr>
                <w:rFonts w:ascii="Arial Nova" w:hAnsi="Arial Nova"/>
                <w:b/>
                <w:bCs/>
                <w:sz w:val="22"/>
                <w:szCs w:val="22"/>
              </w:rPr>
              <w:t xml:space="preserve">Days to provide notice after scheduling </w:t>
            </w:r>
          </w:p>
        </w:tc>
      </w:tr>
      <w:tr w:rsidR="00B60FFC" w:rsidRPr="001454D1" w14:paraId="063A2249" w14:textId="77777777" w:rsidTr="00D136BF">
        <w:tc>
          <w:tcPr>
            <w:tcW w:w="3449" w:type="dxa"/>
            <w:vMerge w:val="restart"/>
          </w:tcPr>
          <w:p w14:paraId="49549ABD" w14:textId="4EA5342F"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Uninsured or Self-Pay</w:t>
            </w:r>
          </w:p>
        </w:tc>
        <w:tc>
          <w:tcPr>
            <w:tcW w:w="3309" w:type="dxa"/>
          </w:tcPr>
          <w:p w14:paraId="4DC11F3F" w14:textId="62E6F641"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sz w:val="22"/>
                <w:szCs w:val="22"/>
              </w:rPr>
              <w:t>10 or more days</w:t>
            </w:r>
          </w:p>
        </w:tc>
        <w:tc>
          <w:tcPr>
            <w:tcW w:w="3317" w:type="dxa"/>
          </w:tcPr>
          <w:p w14:paraId="04D8A4E2" w14:textId="407BF8FA"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sz w:val="22"/>
                <w:szCs w:val="22"/>
              </w:rPr>
              <w:t>At least 3 business days</w:t>
            </w:r>
          </w:p>
        </w:tc>
      </w:tr>
      <w:tr w:rsidR="00B60FFC" w:rsidRPr="001454D1" w14:paraId="5339915F" w14:textId="77777777" w:rsidTr="00D136BF">
        <w:tc>
          <w:tcPr>
            <w:tcW w:w="3449" w:type="dxa"/>
            <w:vMerge/>
          </w:tcPr>
          <w:p w14:paraId="3E6EC121" w14:textId="77777777" w:rsidR="00B60FFC" w:rsidRPr="001454D1" w:rsidRDefault="00B60FFC" w:rsidP="0002117B">
            <w:pPr>
              <w:pStyle w:val="BodyText"/>
              <w:ind w:right="196"/>
              <w:jc w:val="both"/>
              <w:rPr>
                <w:rFonts w:ascii="Arial Nova" w:hAnsi="Arial Nova"/>
                <w:b/>
                <w:bCs/>
                <w:sz w:val="22"/>
                <w:szCs w:val="22"/>
              </w:rPr>
            </w:pPr>
          </w:p>
        </w:tc>
        <w:tc>
          <w:tcPr>
            <w:tcW w:w="3309" w:type="dxa"/>
          </w:tcPr>
          <w:p w14:paraId="39F3E60E" w14:textId="77111F51"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Between 3 and 10 days</w:t>
            </w:r>
          </w:p>
        </w:tc>
        <w:tc>
          <w:tcPr>
            <w:tcW w:w="3317" w:type="dxa"/>
          </w:tcPr>
          <w:p w14:paraId="5CCD8379" w14:textId="259DD757"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At least 1 business day</w:t>
            </w:r>
          </w:p>
        </w:tc>
      </w:tr>
      <w:tr w:rsidR="00B60FFC" w:rsidRPr="001454D1" w14:paraId="7DF1B5EE" w14:textId="77777777" w:rsidTr="00D136BF">
        <w:tc>
          <w:tcPr>
            <w:tcW w:w="3449" w:type="dxa"/>
            <w:vMerge/>
          </w:tcPr>
          <w:p w14:paraId="4C394092" w14:textId="77777777" w:rsidR="00B60FFC" w:rsidRPr="001454D1" w:rsidRDefault="00B60FFC" w:rsidP="0002117B">
            <w:pPr>
              <w:pStyle w:val="BodyText"/>
              <w:ind w:right="196"/>
              <w:jc w:val="both"/>
              <w:rPr>
                <w:rFonts w:ascii="Arial Nova" w:hAnsi="Arial Nova"/>
                <w:b/>
                <w:bCs/>
                <w:sz w:val="22"/>
                <w:szCs w:val="22"/>
              </w:rPr>
            </w:pPr>
          </w:p>
        </w:tc>
        <w:tc>
          <w:tcPr>
            <w:tcW w:w="3309" w:type="dxa"/>
          </w:tcPr>
          <w:p w14:paraId="4B6F0BBD" w14:textId="2FF2B7F3"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Less than 3 days</w:t>
            </w:r>
          </w:p>
        </w:tc>
        <w:tc>
          <w:tcPr>
            <w:tcW w:w="3317" w:type="dxa"/>
          </w:tcPr>
          <w:p w14:paraId="7E221E4F" w14:textId="448FB0B5"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No Good Faith Estimate required</w:t>
            </w:r>
          </w:p>
        </w:tc>
      </w:tr>
      <w:tr w:rsidR="00B60FFC" w:rsidRPr="001454D1" w14:paraId="179F8BAA" w14:textId="77777777" w:rsidTr="00D136BF">
        <w:tc>
          <w:tcPr>
            <w:tcW w:w="3449" w:type="dxa"/>
          </w:tcPr>
          <w:p w14:paraId="2BA50AF3" w14:textId="37CF7567"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 xml:space="preserve">Insured </w:t>
            </w:r>
          </w:p>
        </w:tc>
        <w:tc>
          <w:tcPr>
            <w:tcW w:w="3309" w:type="dxa"/>
          </w:tcPr>
          <w:p w14:paraId="75A1C72B" w14:textId="51B36BF6"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N/A</w:t>
            </w:r>
          </w:p>
        </w:tc>
        <w:tc>
          <w:tcPr>
            <w:tcW w:w="3317" w:type="dxa"/>
          </w:tcPr>
          <w:p w14:paraId="5A62B3FB" w14:textId="031008B4"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N/A</w:t>
            </w:r>
          </w:p>
        </w:tc>
      </w:tr>
      <w:tr w:rsidR="00B60FFC" w:rsidRPr="001454D1" w14:paraId="60DF3B27" w14:textId="77777777" w:rsidTr="00D136BF">
        <w:tc>
          <w:tcPr>
            <w:tcW w:w="10075" w:type="dxa"/>
            <w:gridSpan w:val="3"/>
            <w:tcBorders>
              <w:bottom w:val="single" w:sz="4" w:space="0" w:color="auto"/>
            </w:tcBorders>
          </w:tcPr>
          <w:p w14:paraId="1CFE3FB8" w14:textId="7611DC56" w:rsidR="00B60FFC" w:rsidRPr="001454D1" w:rsidRDefault="00B60FFC" w:rsidP="0002117B">
            <w:pPr>
              <w:pStyle w:val="BodyText"/>
              <w:ind w:right="196"/>
              <w:jc w:val="both"/>
              <w:rPr>
                <w:rFonts w:ascii="Arial Nova" w:hAnsi="Arial Nova"/>
                <w:b/>
                <w:bCs/>
                <w:sz w:val="22"/>
                <w:szCs w:val="22"/>
              </w:rPr>
            </w:pPr>
          </w:p>
        </w:tc>
      </w:tr>
      <w:tr w:rsidR="00B60FFC" w:rsidRPr="001454D1" w14:paraId="44327A33" w14:textId="77777777" w:rsidTr="00D136BF">
        <w:tc>
          <w:tcPr>
            <w:tcW w:w="3449" w:type="dxa"/>
            <w:shd w:val="clear" w:color="auto" w:fill="BFBFBF" w:themeFill="background1" w:themeFillShade="BF"/>
          </w:tcPr>
          <w:p w14:paraId="2CF02256" w14:textId="624FC684"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Patient Status (Request)</w:t>
            </w:r>
          </w:p>
        </w:tc>
        <w:tc>
          <w:tcPr>
            <w:tcW w:w="3309" w:type="dxa"/>
            <w:shd w:val="clear" w:color="auto" w:fill="BFBFBF" w:themeFill="background1" w:themeFillShade="BF"/>
          </w:tcPr>
          <w:p w14:paraId="13620B8C" w14:textId="1320B875"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Days after receiving a request</w:t>
            </w:r>
          </w:p>
        </w:tc>
        <w:tc>
          <w:tcPr>
            <w:tcW w:w="3317" w:type="dxa"/>
            <w:shd w:val="clear" w:color="auto" w:fill="BFBFBF" w:themeFill="background1" w:themeFillShade="BF"/>
          </w:tcPr>
          <w:p w14:paraId="3361A638" w14:textId="4D478A41"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Notes</w:t>
            </w:r>
          </w:p>
        </w:tc>
      </w:tr>
      <w:tr w:rsidR="00B60FFC" w:rsidRPr="001454D1" w14:paraId="47E735F6" w14:textId="77777777" w:rsidTr="00D136BF">
        <w:tc>
          <w:tcPr>
            <w:tcW w:w="3449" w:type="dxa"/>
          </w:tcPr>
          <w:p w14:paraId="2BC44AEF" w14:textId="09E5ECB9"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Uninsured or Self-Pay</w:t>
            </w:r>
          </w:p>
        </w:tc>
        <w:tc>
          <w:tcPr>
            <w:tcW w:w="3309" w:type="dxa"/>
          </w:tcPr>
          <w:p w14:paraId="247B72E4" w14:textId="10AFD9F8"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 xml:space="preserve">Not later than 3 business days </w:t>
            </w:r>
          </w:p>
        </w:tc>
        <w:tc>
          <w:tcPr>
            <w:tcW w:w="3317" w:type="dxa"/>
          </w:tcPr>
          <w:p w14:paraId="2EF353EB" w14:textId="297FAF6A"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Per Federal law</w:t>
            </w:r>
          </w:p>
        </w:tc>
      </w:tr>
      <w:tr w:rsidR="00B60FFC" w:rsidRPr="001454D1" w14:paraId="50412343" w14:textId="77777777" w:rsidTr="00D136BF">
        <w:tc>
          <w:tcPr>
            <w:tcW w:w="3449" w:type="dxa"/>
          </w:tcPr>
          <w:p w14:paraId="566A21D1" w14:textId="64B3422E" w:rsidR="00B60FFC" w:rsidRPr="001454D1" w:rsidRDefault="00B60FFC" w:rsidP="0002117B">
            <w:pPr>
              <w:pStyle w:val="BodyText"/>
              <w:ind w:right="196"/>
              <w:jc w:val="both"/>
              <w:rPr>
                <w:rFonts w:ascii="Arial Nova" w:hAnsi="Arial Nova"/>
                <w:b/>
                <w:bCs/>
                <w:sz w:val="22"/>
                <w:szCs w:val="22"/>
              </w:rPr>
            </w:pPr>
            <w:r w:rsidRPr="001454D1">
              <w:rPr>
                <w:rFonts w:ascii="Arial Nova" w:hAnsi="Arial Nova"/>
                <w:b/>
                <w:bCs/>
                <w:sz w:val="22"/>
                <w:szCs w:val="22"/>
              </w:rPr>
              <w:t>Insured</w:t>
            </w:r>
          </w:p>
        </w:tc>
        <w:tc>
          <w:tcPr>
            <w:tcW w:w="3309" w:type="dxa"/>
          </w:tcPr>
          <w:p w14:paraId="40A04277" w14:textId="47187791"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 xml:space="preserve">Not later than 5 business days </w:t>
            </w:r>
          </w:p>
        </w:tc>
        <w:tc>
          <w:tcPr>
            <w:tcW w:w="3317" w:type="dxa"/>
          </w:tcPr>
          <w:p w14:paraId="5F22AC84" w14:textId="227939D8" w:rsidR="00B60FFC" w:rsidRPr="001454D1" w:rsidRDefault="00B60FFC" w:rsidP="0002117B">
            <w:pPr>
              <w:pStyle w:val="BodyText"/>
              <w:ind w:right="196"/>
              <w:jc w:val="both"/>
              <w:rPr>
                <w:rFonts w:ascii="Arial Nova" w:hAnsi="Arial Nova"/>
                <w:sz w:val="22"/>
                <w:szCs w:val="22"/>
              </w:rPr>
            </w:pPr>
            <w:r w:rsidRPr="001454D1">
              <w:rPr>
                <w:rFonts w:ascii="Arial Nova" w:hAnsi="Arial Nova"/>
                <w:sz w:val="22"/>
                <w:szCs w:val="22"/>
              </w:rPr>
              <w:t>Per Indiana law</w:t>
            </w:r>
          </w:p>
        </w:tc>
      </w:tr>
    </w:tbl>
    <w:p w14:paraId="246DAC49" w14:textId="1E7723E5" w:rsidR="00B60FFC" w:rsidRPr="001454D1" w:rsidRDefault="00B60FFC" w:rsidP="0002117B">
      <w:pPr>
        <w:pStyle w:val="BodyText"/>
        <w:ind w:left="120" w:right="196"/>
        <w:jc w:val="both"/>
        <w:rPr>
          <w:rFonts w:ascii="Arial Nova" w:hAnsi="Arial Nova"/>
          <w:b/>
          <w:bCs/>
          <w:sz w:val="22"/>
          <w:szCs w:val="22"/>
          <w:u w:val="single"/>
        </w:rPr>
      </w:pPr>
    </w:p>
    <w:p w14:paraId="2141AC62" w14:textId="7435DCFA" w:rsidR="002115EF" w:rsidRPr="001454D1" w:rsidRDefault="002115EF" w:rsidP="00D136BF">
      <w:pPr>
        <w:pStyle w:val="BodyText"/>
        <w:ind w:right="196"/>
        <w:rPr>
          <w:rFonts w:ascii="Arial Nova" w:hAnsi="Arial Nova"/>
          <w:sz w:val="22"/>
          <w:szCs w:val="22"/>
        </w:rPr>
      </w:pPr>
      <w:r w:rsidRPr="001454D1">
        <w:rPr>
          <w:rFonts w:ascii="Arial Nova" w:hAnsi="Arial Nova"/>
          <w:b/>
          <w:bCs/>
          <w:sz w:val="22"/>
          <w:szCs w:val="22"/>
          <w:u w:val="single"/>
        </w:rPr>
        <w:t>Scope of Services</w:t>
      </w:r>
    </w:p>
    <w:p w14:paraId="464F52A2" w14:textId="6C21ED50" w:rsidR="002115EF" w:rsidRPr="001454D1" w:rsidRDefault="002115EF" w:rsidP="0002117B">
      <w:pPr>
        <w:pStyle w:val="BodyText"/>
        <w:ind w:left="120" w:right="196"/>
        <w:jc w:val="both"/>
        <w:rPr>
          <w:rFonts w:ascii="Arial Nova" w:hAnsi="Arial Nova"/>
          <w:sz w:val="22"/>
          <w:szCs w:val="22"/>
        </w:rPr>
      </w:pPr>
    </w:p>
    <w:p w14:paraId="5B1D61BE" w14:textId="461ED822" w:rsidR="005851FB" w:rsidRPr="001454D1" w:rsidRDefault="002115EF" w:rsidP="00C6144E">
      <w:pPr>
        <w:pStyle w:val="BodyText"/>
        <w:jc w:val="both"/>
        <w:rPr>
          <w:rFonts w:ascii="Arial Nova" w:hAnsi="Arial Nova"/>
          <w:sz w:val="22"/>
          <w:szCs w:val="22"/>
        </w:rPr>
      </w:pPr>
      <w:r w:rsidRPr="001454D1">
        <w:rPr>
          <w:rFonts w:ascii="Arial Nova" w:hAnsi="Arial Nova"/>
          <w:sz w:val="22"/>
          <w:szCs w:val="22"/>
        </w:rPr>
        <w:t xml:space="preserve">Convening Providers </w:t>
      </w:r>
      <w:r w:rsidR="005851FB" w:rsidRPr="001454D1">
        <w:rPr>
          <w:rFonts w:ascii="Arial Nova" w:hAnsi="Arial Nova"/>
          <w:sz w:val="22"/>
          <w:szCs w:val="22"/>
        </w:rPr>
        <w:t xml:space="preserve">must identify those items or services reasonably expected to be furnished for the primary item or service, and items or services reasonably expected to be furnished in conjunction with the primary items or service for that period of care.  Such care many include items and services reasonably expected to be provided by Co-Providers for that period of care. </w:t>
      </w:r>
    </w:p>
    <w:p w14:paraId="5895A7E4" w14:textId="0056C8FF" w:rsidR="0081719F" w:rsidRPr="001454D1" w:rsidRDefault="0081719F" w:rsidP="00C6144E">
      <w:pPr>
        <w:pStyle w:val="BodyText"/>
        <w:jc w:val="both"/>
        <w:rPr>
          <w:rFonts w:ascii="Arial Nova" w:hAnsi="Arial Nova"/>
          <w:sz w:val="22"/>
          <w:szCs w:val="22"/>
        </w:rPr>
      </w:pPr>
    </w:p>
    <w:p w14:paraId="1C699915" w14:textId="7BBD91B9" w:rsidR="0081719F" w:rsidRPr="001454D1" w:rsidRDefault="0081719F" w:rsidP="00C6144E">
      <w:pPr>
        <w:pStyle w:val="BodyText"/>
        <w:jc w:val="both"/>
        <w:rPr>
          <w:rFonts w:ascii="Arial Nova" w:hAnsi="Arial Nova"/>
          <w:i/>
          <w:iCs/>
          <w:sz w:val="22"/>
          <w:szCs w:val="22"/>
        </w:rPr>
      </w:pPr>
      <w:r w:rsidRPr="001454D1">
        <w:rPr>
          <w:rFonts w:ascii="Arial Nova" w:hAnsi="Arial Nova"/>
          <w:i/>
          <w:iCs/>
          <w:sz w:val="22"/>
          <w:szCs w:val="22"/>
        </w:rPr>
        <w:t xml:space="preserve">Period of Care </w:t>
      </w:r>
    </w:p>
    <w:p w14:paraId="37C56388" w14:textId="77777777" w:rsidR="005851FB" w:rsidRPr="001454D1" w:rsidRDefault="005851FB" w:rsidP="00C6144E">
      <w:pPr>
        <w:pStyle w:val="BodyText"/>
        <w:jc w:val="both"/>
        <w:rPr>
          <w:rFonts w:ascii="Arial Nova" w:hAnsi="Arial Nova"/>
          <w:sz w:val="22"/>
          <w:szCs w:val="22"/>
        </w:rPr>
      </w:pPr>
    </w:p>
    <w:p w14:paraId="6C99F572" w14:textId="2CC37069" w:rsidR="002115EF" w:rsidRPr="001454D1" w:rsidRDefault="005851FB" w:rsidP="00C6144E">
      <w:pPr>
        <w:pStyle w:val="BodyText"/>
        <w:jc w:val="both"/>
        <w:rPr>
          <w:rFonts w:ascii="Arial Nova" w:hAnsi="Arial Nova"/>
          <w:sz w:val="22"/>
          <w:szCs w:val="22"/>
        </w:rPr>
      </w:pPr>
      <w:r w:rsidRPr="001454D1">
        <w:rPr>
          <w:rFonts w:ascii="Arial Nova" w:hAnsi="Arial Nova"/>
          <w:sz w:val="22"/>
          <w:szCs w:val="22"/>
        </w:rPr>
        <w:t>A “period of care” means the day or multiple days during which the good faith estimate for scheduled or requested item or service (or set of scheduled or requested items or services) are furnished or are anticipated to be furnished, regardless of whether the convening provider, convening facility, co-providers, or co-facilities are furnishing such items or services, and also includes the period of time during which any facility equipment and devices, telemedicine services, imaging services, laboratory services, and preoperative and postoperative services that would not be scheduled separately by the individual, are furnished. If an item or service is to be separately scheduled, then a Good Faith Estimate would need to be issue</w:t>
      </w:r>
      <w:r w:rsidR="0032444B" w:rsidRPr="001454D1">
        <w:rPr>
          <w:rFonts w:ascii="Arial Nova" w:hAnsi="Arial Nova"/>
          <w:sz w:val="22"/>
          <w:szCs w:val="22"/>
        </w:rPr>
        <w:t>d</w:t>
      </w:r>
      <w:r w:rsidRPr="001454D1">
        <w:rPr>
          <w:rFonts w:ascii="Arial Nova" w:hAnsi="Arial Nova"/>
          <w:sz w:val="22"/>
          <w:szCs w:val="22"/>
        </w:rPr>
        <w:t xml:space="preserve"> for those items or services at that time. </w:t>
      </w:r>
    </w:p>
    <w:p w14:paraId="4EB12888" w14:textId="7D6CCB8F" w:rsidR="0081719F" w:rsidRPr="001454D1" w:rsidRDefault="0081719F" w:rsidP="00C6144E">
      <w:pPr>
        <w:pStyle w:val="BodyText"/>
        <w:jc w:val="both"/>
        <w:rPr>
          <w:rFonts w:ascii="Arial Nova" w:hAnsi="Arial Nova"/>
          <w:sz w:val="22"/>
          <w:szCs w:val="22"/>
        </w:rPr>
      </w:pPr>
    </w:p>
    <w:p w14:paraId="51CA2B34" w14:textId="4DF9DB46" w:rsidR="0081719F" w:rsidRPr="001454D1" w:rsidRDefault="0081719F" w:rsidP="00C6144E">
      <w:pPr>
        <w:pStyle w:val="BodyText"/>
        <w:jc w:val="both"/>
        <w:rPr>
          <w:rFonts w:ascii="Arial Nova" w:hAnsi="Arial Nova"/>
          <w:i/>
          <w:iCs/>
          <w:sz w:val="22"/>
          <w:szCs w:val="22"/>
        </w:rPr>
      </w:pPr>
      <w:r w:rsidRPr="001454D1">
        <w:rPr>
          <w:rFonts w:ascii="Arial Nova" w:hAnsi="Arial Nova"/>
          <w:i/>
          <w:iCs/>
          <w:sz w:val="22"/>
          <w:szCs w:val="22"/>
        </w:rPr>
        <w:t xml:space="preserve">Scheduled Services </w:t>
      </w:r>
    </w:p>
    <w:p w14:paraId="055DEC91" w14:textId="25328E44" w:rsidR="0081719F" w:rsidRPr="001454D1" w:rsidRDefault="0081719F" w:rsidP="00C6144E">
      <w:pPr>
        <w:pStyle w:val="BodyText"/>
        <w:jc w:val="both"/>
        <w:rPr>
          <w:rFonts w:ascii="Arial Nova" w:hAnsi="Arial Nova"/>
          <w:sz w:val="22"/>
          <w:szCs w:val="22"/>
        </w:rPr>
      </w:pPr>
    </w:p>
    <w:p w14:paraId="19153CBF" w14:textId="77777777" w:rsidR="00EA1740" w:rsidRPr="001454D1" w:rsidRDefault="00EA1740" w:rsidP="00C6144E">
      <w:pPr>
        <w:pStyle w:val="BodyText"/>
        <w:jc w:val="both"/>
        <w:rPr>
          <w:rFonts w:ascii="Arial Nova" w:hAnsi="Arial Nova"/>
          <w:sz w:val="22"/>
          <w:szCs w:val="22"/>
        </w:rPr>
      </w:pPr>
      <w:r w:rsidRPr="001454D1">
        <w:rPr>
          <w:rFonts w:ascii="Arial Nova" w:hAnsi="Arial Nova"/>
          <w:sz w:val="22"/>
          <w:szCs w:val="22"/>
        </w:rPr>
        <w:t>A Good Faith Estimate must be given to an uninsured or self-pay individual upon scheduling an “item or service.” CMS defines “i</w:t>
      </w:r>
      <w:r w:rsidR="0081719F" w:rsidRPr="001454D1">
        <w:rPr>
          <w:rFonts w:ascii="Arial Nova" w:hAnsi="Arial Nova"/>
          <w:sz w:val="22"/>
          <w:szCs w:val="22"/>
        </w:rPr>
        <w:t xml:space="preserve">tems or services” </w:t>
      </w:r>
      <w:r w:rsidRPr="001454D1">
        <w:rPr>
          <w:rFonts w:ascii="Arial Nova" w:hAnsi="Arial Nova"/>
          <w:sz w:val="22"/>
          <w:szCs w:val="22"/>
        </w:rPr>
        <w:t xml:space="preserve">by referencing </w:t>
      </w:r>
      <w:r w:rsidR="0081719F" w:rsidRPr="001454D1">
        <w:rPr>
          <w:rFonts w:ascii="Arial Nova" w:hAnsi="Arial Nova"/>
          <w:sz w:val="22"/>
          <w:szCs w:val="22"/>
        </w:rPr>
        <w:t>45 CFR 147.210(a)(2), which</w:t>
      </w:r>
      <w:r w:rsidRPr="001454D1">
        <w:rPr>
          <w:rFonts w:ascii="Arial Nova" w:hAnsi="Arial Nova"/>
          <w:sz w:val="22"/>
          <w:szCs w:val="22"/>
        </w:rPr>
        <w:t xml:space="preserve"> </w:t>
      </w:r>
      <w:r w:rsidR="0081719F" w:rsidRPr="001454D1">
        <w:rPr>
          <w:rFonts w:ascii="Arial Nova" w:hAnsi="Arial Nova"/>
          <w:sz w:val="22"/>
          <w:szCs w:val="22"/>
        </w:rPr>
        <w:t>includes all encounters, procedures, medical tests, supplies, prescription drugs, durable medical</w:t>
      </w:r>
      <w:r w:rsidRPr="001454D1">
        <w:rPr>
          <w:rFonts w:ascii="Arial Nova" w:hAnsi="Arial Nova"/>
          <w:sz w:val="22"/>
          <w:szCs w:val="22"/>
        </w:rPr>
        <w:t xml:space="preserve"> </w:t>
      </w:r>
      <w:r w:rsidR="0081719F" w:rsidRPr="001454D1">
        <w:rPr>
          <w:rFonts w:ascii="Arial Nova" w:hAnsi="Arial Nova"/>
          <w:sz w:val="22"/>
          <w:szCs w:val="22"/>
        </w:rPr>
        <w:t>equipment, and fees (including facility fees), provided or assessed in connection with the</w:t>
      </w:r>
      <w:r w:rsidRPr="001454D1">
        <w:rPr>
          <w:rFonts w:ascii="Arial Nova" w:hAnsi="Arial Nova"/>
          <w:sz w:val="22"/>
          <w:szCs w:val="22"/>
        </w:rPr>
        <w:t xml:space="preserve"> </w:t>
      </w:r>
      <w:r w:rsidR="0081719F" w:rsidRPr="001454D1">
        <w:rPr>
          <w:rFonts w:ascii="Arial Nova" w:hAnsi="Arial Nova"/>
          <w:sz w:val="22"/>
          <w:szCs w:val="22"/>
        </w:rPr>
        <w:t>provision of health care</w:t>
      </w:r>
      <w:r w:rsidRPr="001454D1">
        <w:rPr>
          <w:rFonts w:ascii="Arial Nova" w:hAnsi="Arial Nova"/>
          <w:sz w:val="22"/>
          <w:szCs w:val="22"/>
        </w:rPr>
        <w:t xml:space="preserve">. </w:t>
      </w:r>
    </w:p>
    <w:p w14:paraId="41687286" w14:textId="77777777" w:rsidR="00EA1740" w:rsidRPr="001454D1" w:rsidRDefault="00EA1740" w:rsidP="00C6144E">
      <w:pPr>
        <w:pStyle w:val="BodyText"/>
        <w:jc w:val="both"/>
        <w:rPr>
          <w:rFonts w:ascii="Arial Nova" w:hAnsi="Arial Nova"/>
          <w:sz w:val="22"/>
          <w:szCs w:val="22"/>
        </w:rPr>
      </w:pPr>
    </w:p>
    <w:p w14:paraId="1F887A68" w14:textId="06903C65" w:rsidR="0081719F" w:rsidRPr="001454D1" w:rsidRDefault="00EA1740" w:rsidP="00C6144E">
      <w:pPr>
        <w:pStyle w:val="BodyText"/>
        <w:jc w:val="both"/>
        <w:rPr>
          <w:rFonts w:ascii="Arial Nova" w:hAnsi="Arial Nova"/>
          <w:sz w:val="22"/>
          <w:szCs w:val="22"/>
        </w:rPr>
      </w:pPr>
      <w:r w:rsidRPr="001454D1">
        <w:rPr>
          <w:rFonts w:ascii="Arial Nova" w:hAnsi="Arial Nova"/>
          <w:sz w:val="22"/>
          <w:szCs w:val="22"/>
        </w:rPr>
        <w:t>Some services may not be included in a good faith estimate because they are not typically scheduled in advance and are not typically the subject of a requested good faith estimate, e.g., (urgent emergent trauma, or emergency items or services)</w:t>
      </w:r>
      <w:r w:rsidR="00FB1527" w:rsidRPr="001454D1">
        <w:rPr>
          <w:rFonts w:ascii="Arial Nova" w:hAnsi="Arial Nova"/>
          <w:sz w:val="22"/>
          <w:szCs w:val="22"/>
        </w:rPr>
        <w:t>.</w:t>
      </w:r>
      <w:r w:rsidRPr="001454D1">
        <w:rPr>
          <w:rFonts w:ascii="Arial Nova" w:hAnsi="Arial Nova"/>
          <w:sz w:val="22"/>
          <w:szCs w:val="22"/>
        </w:rPr>
        <w:t xml:space="preserve"> However, to the extent an urgent care appointment is scheduled at least 3 days in advance, these interim final rules require a provider or facility to provide a good faith estimate.</w:t>
      </w:r>
    </w:p>
    <w:p w14:paraId="5104E783" w14:textId="44326B26" w:rsidR="0081719F" w:rsidRPr="001454D1" w:rsidRDefault="0081719F" w:rsidP="00C6144E">
      <w:pPr>
        <w:pStyle w:val="BodyText"/>
        <w:jc w:val="both"/>
        <w:rPr>
          <w:rFonts w:ascii="Arial Nova" w:hAnsi="Arial Nova"/>
          <w:sz w:val="22"/>
          <w:szCs w:val="22"/>
        </w:rPr>
      </w:pPr>
    </w:p>
    <w:p w14:paraId="5D45737C" w14:textId="77F18D64" w:rsidR="0081719F" w:rsidRPr="001454D1" w:rsidRDefault="0081719F" w:rsidP="00C6144E">
      <w:pPr>
        <w:pStyle w:val="BodyText"/>
        <w:jc w:val="both"/>
        <w:rPr>
          <w:rFonts w:ascii="Arial Nova" w:hAnsi="Arial Nova"/>
          <w:sz w:val="22"/>
          <w:szCs w:val="22"/>
        </w:rPr>
      </w:pPr>
      <w:r w:rsidRPr="001454D1">
        <w:rPr>
          <w:rFonts w:ascii="Arial Nova" w:hAnsi="Arial Nova"/>
          <w:i/>
          <w:iCs/>
          <w:sz w:val="22"/>
          <w:szCs w:val="22"/>
        </w:rPr>
        <w:t xml:space="preserve">Recurring Services </w:t>
      </w:r>
    </w:p>
    <w:p w14:paraId="66206245" w14:textId="0366CD02" w:rsidR="005851FB" w:rsidRPr="001454D1" w:rsidRDefault="005851FB" w:rsidP="00C6144E">
      <w:pPr>
        <w:pStyle w:val="BodyText"/>
        <w:jc w:val="both"/>
        <w:rPr>
          <w:rFonts w:ascii="Arial Nova" w:hAnsi="Arial Nova"/>
          <w:sz w:val="22"/>
          <w:szCs w:val="22"/>
        </w:rPr>
      </w:pPr>
    </w:p>
    <w:p w14:paraId="19D37456" w14:textId="6C6D6C28" w:rsidR="005851FB" w:rsidRPr="001454D1" w:rsidRDefault="005851FB" w:rsidP="00C6144E">
      <w:pPr>
        <w:pStyle w:val="BodyText"/>
        <w:jc w:val="both"/>
        <w:rPr>
          <w:rFonts w:ascii="Arial Nova" w:hAnsi="Arial Nova"/>
          <w:sz w:val="22"/>
          <w:szCs w:val="22"/>
        </w:rPr>
      </w:pPr>
      <w:r w:rsidRPr="001454D1">
        <w:rPr>
          <w:rFonts w:ascii="Arial Nova" w:hAnsi="Arial Nova"/>
          <w:sz w:val="22"/>
          <w:szCs w:val="22"/>
        </w:rPr>
        <w:t>A single Good Faith Estimate may be used for recurring services</w:t>
      </w:r>
      <w:r w:rsidR="00F75597" w:rsidRPr="001454D1">
        <w:rPr>
          <w:rFonts w:ascii="Arial Nova" w:hAnsi="Arial Nova"/>
          <w:sz w:val="22"/>
          <w:szCs w:val="22"/>
        </w:rPr>
        <w:t xml:space="preserve"> like </w:t>
      </w:r>
      <w:r w:rsidRPr="001454D1">
        <w:rPr>
          <w:rFonts w:ascii="Arial Nova" w:hAnsi="Arial Nova"/>
          <w:sz w:val="22"/>
          <w:szCs w:val="22"/>
        </w:rPr>
        <w:t xml:space="preserve">multiple therapy visits. In such cases, the Good Faith Estimate must include the expected scope of recurring services (i.e., timeframes, frequency, and total number of recurring items or services) and the estimate cannot exceed 12 months. </w:t>
      </w:r>
    </w:p>
    <w:p w14:paraId="3CDB2501" w14:textId="3E27758C" w:rsidR="00B60FFC" w:rsidRPr="001454D1" w:rsidRDefault="00B60FFC" w:rsidP="00C6144E">
      <w:pPr>
        <w:pStyle w:val="BodyText"/>
        <w:jc w:val="both"/>
        <w:rPr>
          <w:rFonts w:ascii="Arial Nova" w:hAnsi="Arial Nova"/>
          <w:sz w:val="22"/>
          <w:szCs w:val="22"/>
        </w:rPr>
      </w:pPr>
    </w:p>
    <w:p w14:paraId="0AD56211" w14:textId="20DA826F" w:rsidR="00B60FFC" w:rsidRPr="001454D1" w:rsidRDefault="00B60FFC" w:rsidP="00C6144E">
      <w:pPr>
        <w:pStyle w:val="BodyText"/>
        <w:jc w:val="both"/>
        <w:rPr>
          <w:rFonts w:ascii="Arial Nova" w:hAnsi="Arial Nova"/>
          <w:i/>
          <w:iCs/>
          <w:sz w:val="22"/>
          <w:szCs w:val="22"/>
        </w:rPr>
      </w:pPr>
      <w:r w:rsidRPr="001454D1">
        <w:rPr>
          <w:rFonts w:ascii="Arial Nova" w:hAnsi="Arial Nova"/>
          <w:i/>
          <w:iCs/>
          <w:sz w:val="22"/>
          <w:szCs w:val="22"/>
        </w:rPr>
        <w:t xml:space="preserve">Rates </w:t>
      </w:r>
    </w:p>
    <w:p w14:paraId="79CA9E7C" w14:textId="77777777" w:rsidR="00B60FFC" w:rsidRPr="001454D1" w:rsidRDefault="00B60FFC" w:rsidP="00C6144E">
      <w:pPr>
        <w:pStyle w:val="BodyText"/>
        <w:jc w:val="both"/>
        <w:rPr>
          <w:rFonts w:ascii="Arial Nova" w:hAnsi="Arial Nova"/>
          <w:sz w:val="22"/>
          <w:szCs w:val="22"/>
        </w:rPr>
      </w:pPr>
    </w:p>
    <w:p w14:paraId="08015B5E" w14:textId="77777777" w:rsidR="00B60FFC" w:rsidRPr="001454D1" w:rsidRDefault="00B60FFC" w:rsidP="00C6144E">
      <w:pPr>
        <w:pStyle w:val="BodyText"/>
        <w:jc w:val="both"/>
        <w:rPr>
          <w:rFonts w:ascii="Arial Nova" w:hAnsi="Arial Nova"/>
          <w:sz w:val="22"/>
          <w:szCs w:val="22"/>
        </w:rPr>
      </w:pPr>
      <w:r w:rsidRPr="001454D1">
        <w:rPr>
          <w:rFonts w:ascii="Arial Nova" w:hAnsi="Arial Nova"/>
          <w:sz w:val="22"/>
          <w:szCs w:val="22"/>
        </w:rPr>
        <w:t xml:space="preserve">The method for calculating good faith estimates differs depending on whether the patient is insured or uninsured. A Good Faith Estimate provided to an insured patient upon request is required to be based on the </w:t>
      </w:r>
      <w:r w:rsidRPr="001454D1">
        <w:rPr>
          <w:rFonts w:ascii="Arial Nova" w:hAnsi="Arial Nova"/>
          <w:b/>
          <w:bCs/>
          <w:sz w:val="22"/>
          <w:szCs w:val="22"/>
          <w:u w:val="single"/>
        </w:rPr>
        <w:t>negotiated price</w:t>
      </w:r>
      <w:r w:rsidRPr="001454D1">
        <w:rPr>
          <w:rFonts w:ascii="Arial Nova" w:hAnsi="Arial Nova"/>
          <w:sz w:val="22"/>
          <w:szCs w:val="22"/>
        </w:rPr>
        <w:t xml:space="preserve"> the provider and/or facility has agreed to as an in-network provider with respect to the patient’s health plan. </w:t>
      </w:r>
    </w:p>
    <w:p w14:paraId="371AED3B" w14:textId="77777777" w:rsidR="00B60FFC" w:rsidRPr="001454D1" w:rsidRDefault="00B60FFC" w:rsidP="00C6144E">
      <w:pPr>
        <w:pStyle w:val="BodyText"/>
        <w:jc w:val="both"/>
        <w:rPr>
          <w:rFonts w:ascii="Arial Nova" w:hAnsi="Arial Nova"/>
          <w:sz w:val="22"/>
          <w:szCs w:val="22"/>
        </w:rPr>
      </w:pPr>
    </w:p>
    <w:p w14:paraId="58E91867" w14:textId="04EE6C0E" w:rsidR="00B60FFC" w:rsidRPr="001454D1" w:rsidRDefault="00B60FFC" w:rsidP="00C6144E">
      <w:pPr>
        <w:pStyle w:val="BodyText"/>
        <w:jc w:val="both"/>
        <w:rPr>
          <w:rFonts w:ascii="Arial Nova" w:hAnsi="Arial Nova"/>
          <w:sz w:val="22"/>
          <w:szCs w:val="22"/>
        </w:rPr>
      </w:pPr>
      <w:r w:rsidRPr="001454D1">
        <w:rPr>
          <w:rFonts w:ascii="Arial Nova" w:hAnsi="Arial Nova"/>
          <w:sz w:val="22"/>
          <w:szCs w:val="22"/>
        </w:rPr>
        <w:t>Uninsured patients receiving an estimate upon request or upon the scheduling of a service must be provided with the amount they will be charged as an uninsured patient</w:t>
      </w:r>
      <w:r w:rsidR="009E5024" w:rsidRPr="001454D1">
        <w:rPr>
          <w:rFonts w:ascii="Arial Nova" w:hAnsi="Arial Nova"/>
          <w:sz w:val="22"/>
          <w:szCs w:val="22"/>
        </w:rPr>
        <w:t xml:space="preserve">, i.e., </w:t>
      </w:r>
      <w:proofErr w:type="gramStart"/>
      <w:r w:rsidR="009E5024" w:rsidRPr="001454D1">
        <w:rPr>
          <w:rFonts w:ascii="Arial Nova" w:hAnsi="Arial Nova"/>
          <w:b/>
          <w:bCs/>
          <w:sz w:val="22"/>
          <w:szCs w:val="22"/>
          <w:u w:val="single"/>
        </w:rPr>
        <w:t>usual</w:t>
      </w:r>
      <w:proofErr w:type="gramEnd"/>
      <w:r w:rsidR="009E5024" w:rsidRPr="001454D1">
        <w:rPr>
          <w:rFonts w:ascii="Arial Nova" w:hAnsi="Arial Nova"/>
          <w:b/>
          <w:bCs/>
          <w:sz w:val="22"/>
          <w:szCs w:val="22"/>
          <w:u w:val="single"/>
        </w:rPr>
        <w:t xml:space="preserve"> and customary charge</w:t>
      </w:r>
      <w:r w:rsidRPr="001454D1">
        <w:rPr>
          <w:rFonts w:ascii="Arial Nova" w:hAnsi="Arial Nova"/>
          <w:sz w:val="22"/>
          <w:szCs w:val="22"/>
        </w:rPr>
        <w:t>. This is oftentimes the standard charge for a particular service, although some providers may apply a self-pay discount.</w:t>
      </w:r>
    </w:p>
    <w:p w14:paraId="7462CFDA" w14:textId="77777777" w:rsidR="002115EF" w:rsidRPr="001454D1" w:rsidRDefault="002115EF" w:rsidP="00C6144E">
      <w:pPr>
        <w:pStyle w:val="BodyText"/>
        <w:jc w:val="both"/>
        <w:rPr>
          <w:rFonts w:ascii="Arial Nova" w:hAnsi="Arial Nova"/>
          <w:b/>
          <w:bCs/>
          <w:sz w:val="22"/>
          <w:szCs w:val="22"/>
          <w:u w:val="single"/>
        </w:rPr>
      </w:pPr>
    </w:p>
    <w:p w14:paraId="70AE0A3D" w14:textId="77777777" w:rsidR="00844B7E" w:rsidRPr="001454D1" w:rsidRDefault="00844B7E" w:rsidP="00C6144E">
      <w:pPr>
        <w:pStyle w:val="BodyText"/>
        <w:jc w:val="center"/>
        <w:rPr>
          <w:rFonts w:ascii="Arial Nova" w:hAnsi="Arial Nova"/>
          <w:b/>
          <w:bCs/>
          <w:sz w:val="22"/>
          <w:szCs w:val="22"/>
          <w:u w:val="single"/>
        </w:rPr>
      </w:pPr>
    </w:p>
    <w:p w14:paraId="2AD47D5C" w14:textId="1C4A7D1A" w:rsidR="00801F52" w:rsidRPr="001454D1" w:rsidRDefault="00801F52" w:rsidP="00D136BF">
      <w:pPr>
        <w:pStyle w:val="BodyText"/>
        <w:rPr>
          <w:rFonts w:ascii="Arial Nova" w:hAnsi="Arial Nova"/>
          <w:sz w:val="22"/>
          <w:szCs w:val="22"/>
          <w:u w:val="single"/>
        </w:rPr>
      </w:pPr>
      <w:r w:rsidRPr="001454D1">
        <w:rPr>
          <w:rFonts w:ascii="Arial Nova" w:hAnsi="Arial Nova"/>
          <w:b/>
          <w:bCs/>
          <w:sz w:val="22"/>
          <w:szCs w:val="22"/>
          <w:u w:val="single"/>
        </w:rPr>
        <w:t>Forms</w:t>
      </w:r>
    </w:p>
    <w:p w14:paraId="75A13774" w14:textId="2EC6F5BE" w:rsidR="00801F52" w:rsidRPr="001454D1" w:rsidRDefault="00801F52" w:rsidP="00C6144E">
      <w:pPr>
        <w:pStyle w:val="BodyText"/>
        <w:spacing w:before="231" w:line="259" w:lineRule="auto"/>
        <w:jc w:val="both"/>
        <w:rPr>
          <w:rFonts w:ascii="Arial Nova" w:hAnsi="Arial Nova"/>
          <w:sz w:val="22"/>
          <w:szCs w:val="22"/>
        </w:rPr>
      </w:pPr>
      <w:r w:rsidRPr="001454D1">
        <w:rPr>
          <w:rFonts w:ascii="Arial Nova" w:hAnsi="Arial Nova"/>
          <w:sz w:val="22"/>
          <w:szCs w:val="22"/>
        </w:rPr>
        <w:t>The Centers for Medicare and Medicaid Services (“CMS”) published model notices for providers to use for their Good Faith Estimates</w:t>
      </w:r>
      <w:r w:rsidR="00D8719F" w:rsidRPr="001454D1">
        <w:rPr>
          <w:rFonts w:ascii="Arial Nova" w:hAnsi="Arial Nova"/>
          <w:sz w:val="22"/>
          <w:szCs w:val="22"/>
        </w:rPr>
        <w:t xml:space="preserve"> and using such forms </w:t>
      </w:r>
      <w:r w:rsidRPr="001454D1">
        <w:rPr>
          <w:rFonts w:ascii="Arial Nova" w:hAnsi="Arial Nova"/>
          <w:sz w:val="22"/>
          <w:szCs w:val="22"/>
        </w:rPr>
        <w:t>is considered good faith compliance with the Good Faith Estimate</w:t>
      </w:r>
      <w:r w:rsidRPr="001454D1">
        <w:rPr>
          <w:rFonts w:ascii="Arial Nova" w:hAnsi="Arial Nova"/>
          <w:spacing w:val="1"/>
          <w:sz w:val="22"/>
          <w:szCs w:val="22"/>
        </w:rPr>
        <w:t xml:space="preserve"> </w:t>
      </w:r>
      <w:r w:rsidRPr="001454D1">
        <w:rPr>
          <w:rFonts w:ascii="Arial Nova" w:hAnsi="Arial Nova"/>
          <w:sz w:val="22"/>
          <w:szCs w:val="22"/>
        </w:rPr>
        <w:t>requirements. Additionally, some form of notice, including the provision of certain required information, is necessary to begin the</w:t>
      </w:r>
      <w:r w:rsidRPr="001454D1">
        <w:rPr>
          <w:rFonts w:ascii="Arial Nova" w:hAnsi="Arial Nova"/>
          <w:spacing w:val="1"/>
          <w:sz w:val="22"/>
          <w:szCs w:val="22"/>
        </w:rPr>
        <w:t xml:space="preserve"> </w:t>
      </w:r>
      <w:r w:rsidRPr="001454D1">
        <w:rPr>
          <w:rFonts w:ascii="Arial Nova" w:hAnsi="Arial Nova"/>
          <w:sz w:val="22"/>
          <w:szCs w:val="22"/>
        </w:rPr>
        <w:t>patient-provider</w:t>
      </w:r>
      <w:r w:rsidRPr="001454D1">
        <w:rPr>
          <w:rFonts w:ascii="Arial Nova" w:hAnsi="Arial Nova"/>
          <w:spacing w:val="-2"/>
          <w:sz w:val="22"/>
          <w:szCs w:val="22"/>
        </w:rPr>
        <w:t xml:space="preserve"> </w:t>
      </w:r>
      <w:r w:rsidRPr="001454D1">
        <w:rPr>
          <w:rFonts w:ascii="Arial Nova" w:hAnsi="Arial Nova"/>
          <w:sz w:val="22"/>
          <w:szCs w:val="22"/>
        </w:rPr>
        <w:t>dispute</w:t>
      </w:r>
      <w:r w:rsidRPr="001454D1">
        <w:rPr>
          <w:rFonts w:ascii="Arial Nova" w:hAnsi="Arial Nova"/>
          <w:spacing w:val="-1"/>
          <w:sz w:val="22"/>
          <w:szCs w:val="22"/>
        </w:rPr>
        <w:t xml:space="preserve"> </w:t>
      </w:r>
      <w:r w:rsidRPr="001454D1">
        <w:rPr>
          <w:rFonts w:ascii="Arial Nova" w:hAnsi="Arial Nova"/>
          <w:sz w:val="22"/>
          <w:szCs w:val="22"/>
        </w:rPr>
        <w:t xml:space="preserve">resolution process. </w:t>
      </w:r>
      <w:r w:rsidRPr="001454D1">
        <w:rPr>
          <w:rFonts w:ascii="Arial Nova" w:hAnsi="Arial Nova"/>
          <w:sz w:val="22"/>
          <w:szCs w:val="22"/>
          <w:u w:val="single"/>
        </w:rPr>
        <w:t>Attachment B</w:t>
      </w:r>
      <w:r w:rsidRPr="001454D1">
        <w:rPr>
          <w:rFonts w:ascii="Arial Nova" w:hAnsi="Arial Nova"/>
          <w:sz w:val="22"/>
          <w:szCs w:val="22"/>
        </w:rPr>
        <w:t xml:space="preserve"> is based off the CMS model notice</w:t>
      </w:r>
      <w:r w:rsidR="0097344C" w:rsidRPr="001454D1">
        <w:rPr>
          <w:rFonts w:ascii="Arial Nova" w:hAnsi="Arial Nova"/>
          <w:sz w:val="22"/>
          <w:szCs w:val="22"/>
        </w:rPr>
        <w:t>, CMS’s instructions,</w:t>
      </w:r>
      <w:r w:rsidRPr="001454D1">
        <w:rPr>
          <w:rFonts w:ascii="Arial Nova" w:hAnsi="Arial Nova"/>
          <w:sz w:val="22"/>
          <w:szCs w:val="22"/>
        </w:rPr>
        <w:t xml:space="preserve"> and has been modified to align with Indiana’s Good Faith Estimate laws. </w:t>
      </w:r>
    </w:p>
    <w:p w14:paraId="49654ADB" w14:textId="77777777" w:rsidR="00FB1527" w:rsidRPr="001454D1" w:rsidRDefault="00FB1527" w:rsidP="00C6144E">
      <w:pPr>
        <w:pStyle w:val="BodyText"/>
        <w:spacing w:before="231" w:line="259" w:lineRule="auto"/>
        <w:jc w:val="both"/>
        <w:rPr>
          <w:rFonts w:ascii="Arial Nova" w:hAnsi="Arial Nova"/>
          <w:sz w:val="22"/>
          <w:szCs w:val="22"/>
        </w:rPr>
      </w:pPr>
    </w:p>
    <w:p w14:paraId="0E2B5653" w14:textId="77777777" w:rsidR="0081719F" w:rsidRPr="001454D1" w:rsidRDefault="0081719F" w:rsidP="00D136BF">
      <w:pPr>
        <w:pStyle w:val="Default"/>
        <w:rPr>
          <w:rFonts w:ascii="Arial Nova" w:hAnsi="Arial Nova"/>
          <w:b/>
          <w:bCs/>
          <w:sz w:val="22"/>
          <w:szCs w:val="22"/>
          <w:u w:val="single"/>
        </w:rPr>
      </w:pPr>
      <w:r w:rsidRPr="001454D1">
        <w:rPr>
          <w:rFonts w:ascii="Arial Nova" w:hAnsi="Arial Nova"/>
          <w:b/>
          <w:bCs/>
          <w:sz w:val="22"/>
          <w:szCs w:val="22"/>
          <w:u w:val="single"/>
        </w:rPr>
        <w:t>Disclaimer</w:t>
      </w:r>
    </w:p>
    <w:p w14:paraId="4DB14861" w14:textId="77777777" w:rsidR="0081719F" w:rsidRPr="001454D1" w:rsidRDefault="0081719F" w:rsidP="00C6144E">
      <w:pPr>
        <w:pStyle w:val="Default"/>
        <w:jc w:val="both"/>
        <w:rPr>
          <w:rFonts w:ascii="Arial Nova" w:hAnsi="Arial Nova"/>
          <w:sz w:val="22"/>
          <w:szCs w:val="22"/>
        </w:rPr>
      </w:pPr>
    </w:p>
    <w:p w14:paraId="2F9B7530" w14:textId="1F670180" w:rsidR="0081719F" w:rsidRPr="001454D1" w:rsidRDefault="0081719F" w:rsidP="00C6144E">
      <w:pPr>
        <w:pStyle w:val="Default"/>
        <w:jc w:val="both"/>
        <w:rPr>
          <w:rFonts w:ascii="Arial Nova" w:hAnsi="Arial Nova"/>
          <w:sz w:val="22"/>
          <w:szCs w:val="22"/>
        </w:rPr>
      </w:pPr>
      <w:r w:rsidRPr="001454D1">
        <w:rPr>
          <w:rFonts w:ascii="Arial Nova" w:hAnsi="Arial Nova"/>
          <w:sz w:val="22"/>
          <w:szCs w:val="22"/>
        </w:rPr>
        <w:t xml:space="preserve">The information provided herein is intended only to be a general informal summary of technical legal standards. It is not intended to take the place of the statutes, regulations, or formal policy guidance upon which it is based. These instructions and any model notices summarize current regulations and guidance and may be subject to change. Health care providers should to refer to the applicable statutes, regulations, and appropriate interpretive materials for complete and current information, including CMS’s website at </w:t>
      </w:r>
      <w:hyperlink r:id="rId8" w:history="1">
        <w:r w:rsidRPr="00D136BF">
          <w:rPr>
            <w:rStyle w:val="Hyperlink"/>
            <w:rFonts w:ascii="Arial Nova" w:hAnsi="Arial Nova"/>
            <w:color w:val="629EB2"/>
            <w:sz w:val="22"/>
            <w:szCs w:val="22"/>
          </w:rPr>
          <w:t>https://www.cms.gov/nosurprises</w:t>
        </w:r>
      </w:hyperlink>
      <w:r w:rsidRPr="001454D1">
        <w:rPr>
          <w:rFonts w:ascii="Arial Nova" w:hAnsi="Arial Nova"/>
          <w:sz w:val="22"/>
          <w:szCs w:val="22"/>
        </w:rPr>
        <w:t xml:space="preserve"> and CMS forms and instructions </w:t>
      </w:r>
      <w:hyperlink r:id="rId9" w:history="1">
        <w:r w:rsidRPr="00D136BF">
          <w:rPr>
            <w:rStyle w:val="Hyperlink"/>
            <w:rFonts w:ascii="Arial Nova" w:hAnsi="Arial Nova"/>
            <w:color w:val="629EB2"/>
            <w:sz w:val="22"/>
            <w:szCs w:val="22"/>
          </w:rPr>
          <w:t>https://www.cms.gov/regulations-and-guidancelegislationpaperworkreductionactof1995pra-listing/cms-10791</w:t>
        </w:r>
      </w:hyperlink>
      <w:r w:rsidRPr="001454D1">
        <w:rPr>
          <w:rFonts w:ascii="Arial Nova" w:hAnsi="Arial Nova"/>
          <w:sz w:val="22"/>
          <w:szCs w:val="22"/>
        </w:rPr>
        <w:t xml:space="preserve">. </w:t>
      </w:r>
    </w:p>
    <w:p w14:paraId="1BF8F0FB" w14:textId="6FB3D4B2" w:rsidR="0081719F" w:rsidRDefault="0081719F" w:rsidP="00D136BF">
      <w:pPr>
        <w:pStyle w:val="BodyText"/>
        <w:spacing w:before="231" w:line="259" w:lineRule="auto"/>
        <w:ind w:right="151"/>
        <w:jc w:val="both"/>
        <w:rPr>
          <w:rFonts w:ascii="Arial Nova" w:hAnsi="Arial Nova"/>
          <w:sz w:val="22"/>
          <w:szCs w:val="22"/>
        </w:rPr>
      </w:pPr>
    </w:p>
    <w:p w14:paraId="7F3CAD52" w14:textId="77777777" w:rsidR="00D136BF" w:rsidRPr="00FC2A1F" w:rsidRDefault="00D136BF" w:rsidP="00D136BF">
      <w:pPr>
        <w:rPr>
          <w:rFonts w:ascii="Arial Nova" w:hAnsi="Arial Nova"/>
          <w:color w:val="BFBFBF" w:themeColor="background1" w:themeShade="BF"/>
          <w:sz w:val="16"/>
          <w:szCs w:val="16"/>
        </w:rPr>
      </w:pPr>
      <w:r w:rsidRPr="00FC2A1F">
        <w:rPr>
          <w:rFonts w:ascii="Arial Nova" w:hAnsi="Arial Nova"/>
          <w:color w:val="BFBFBF" w:themeColor="background1" w:themeShade="BF"/>
          <w:sz w:val="16"/>
          <w:szCs w:val="16"/>
        </w:rPr>
        <w:t>© 2021 Krieg DeVault LLP. All Rights Reserved. Krieg DeVault LLP, Indianapolis, IN, is responsible for this content. This page, and all information on it, is proprietary and the property of Krieg DeVault LLP, and may not be reproduced, in any form, without Krieg DeVault LLP's express written consent. This constitutes attorney advertising.</w:t>
      </w:r>
    </w:p>
    <w:p w14:paraId="60F3ACE5" w14:textId="77777777" w:rsidR="00D136BF" w:rsidRPr="001454D1" w:rsidRDefault="00D136BF" w:rsidP="00D136BF">
      <w:pPr>
        <w:pStyle w:val="BodyText"/>
        <w:spacing w:before="231" w:line="259" w:lineRule="auto"/>
        <w:ind w:right="151"/>
        <w:jc w:val="both"/>
        <w:rPr>
          <w:rFonts w:ascii="Arial Nova" w:hAnsi="Arial Nova"/>
          <w:sz w:val="22"/>
          <w:szCs w:val="22"/>
        </w:rPr>
      </w:pPr>
    </w:p>
    <w:p w14:paraId="70D552EA" w14:textId="7F865026" w:rsidR="00FE3B82" w:rsidRPr="001454D1" w:rsidRDefault="00FE3B82" w:rsidP="00A0549B">
      <w:pPr>
        <w:rPr>
          <w:rFonts w:ascii="Arial Nova" w:eastAsia="Times New Roman" w:hAnsi="Arial Nova" w:cs="Times New Roman"/>
        </w:rPr>
      </w:pPr>
    </w:p>
    <w:p w14:paraId="2701B586" w14:textId="0A802DEE" w:rsidR="002926E3" w:rsidRPr="000F6ADF" w:rsidRDefault="00A0549B" w:rsidP="000F6ADF">
      <w:pPr>
        <w:pStyle w:val="BodyText"/>
        <w:spacing w:before="228"/>
        <w:ind w:right="153"/>
        <w:rPr>
          <w:rFonts w:ascii="Arial Nova" w:hAnsi="Arial Nova"/>
          <w:b/>
          <w:bCs/>
          <w:color w:val="002060"/>
          <w:sz w:val="32"/>
          <w:szCs w:val="32"/>
        </w:rPr>
      </w:pPr>
      <w:r>
        <w:rPr>
          <w:rFonts w:ascii="Arial Nova" w:hAnsi="Arial Nova"/>
          <w:b/>
          <w:bCs/>
          <w:color w:val="002060"/>
          <w:sz w:val="32"/>
          <w:szCs w:val="32"/>
        </w:rPr>
        <w:lastRenderedPageBreak/>
        <w:br/>
      </w:r>
      <w:r w:rsidR="00FE3B82" w:rsidRPr="000F6ADF">
        <w:rPr>
          <w:rFonts w:ascii="Arial Nova" w:hAnsi="Arial Nova"/>
          <w:b/>
          <w:bCs/>
          <w:color w:val="002060"/>
          <w:sz w:val="32"/>
          <w:szCs w:val="32"/>
        </w:rPr>
        <w:t xml:space="preserve">Attachment </w:t>
      </w:r>
      <w:r w:rsidR="00801F52" w:rsidRPr="000F6ADF">
        <w:rPr>
          <w:rFonts w:ascii="Arial Nova" w:hAnsi="Arial Nova"/>
          <w:b/>
          <w:bCs/>
          <w:color w:val="002060"/>
          <w:sz w:val="32"/>
          <w:szCs w:val="32"/>
        </w:rPr>
        <w:t>A</w:t>
      </w:r>
      <w:r w:rsidR="000F6ADF">
        <w:rPr>
          <w:rFonts w:ascii="Arial Nova" w:hAnsi="Arial Nova"/>
          <w:b/>
          <w:bCs/>
          <w:color w:val="002060"/>
          <w:sz w:val="32"/>
          <w:szCs w:val="32"/>
        </w:rPr>
        <w:t xml:space="preserve"> - </w:t>
      </w:r>
      <w:r w:rsidR="0078090D" w:rsidRPr="000F6ADF">
        <w:rPr>
          <w:rFonts w:ascii="Arial Nova" w:hAnsi="Arial Nova"/>
          <w:b/>
          <w:bCs/>
          <w:color w:val="002060"/>
          <w:sz w:val="32"/>
          <w:szCs w:val="32"/>
        </w:rPr>
        <w:t>Decision Tree</w:t>
      </w:r>
      <w:r w:rsidR="00DC6910">
        <w:rPr>
          <w:rFonts w:ascii="Arial Nova" w:hAnsi="Arial Nova"/>
          <w:b/>
          <w:bCs/>
          <w:color w:val="002060"/>
          <w:sz w:val="32"/>
          <w:szCs w:val="32"/>
        </w:rPr>
        <w:br/>
      </w:r>
      <w:r w:rsidR="002926E3" w:rsidRPr="000F6ADF">
        <w:rPr>
          <w:rFonts w:ascii="Arial Nova" w:hAnsi="Arial Nova"/>
          <w:b/>
          <w:bCs/>
          <w:color w:val="629EB2"/>
        </w:rPr>
        <w:t xml:space="preserve">**Until rulemaking for insured patients is </w:t>
      </w:r>
      <w:proofErr w:type="gramStart"/>
      <w:r w:rsidR="002926E3" w:rsidRPr="000F6ADF">
        <w:rPr>
          <w:rFonts w:ascii="Arial Nova" w:hAnsi="Arial Nova"/>
          <w:b/>
          <w:bCs/>
          <w:color w:val="629EB2"/>
        </w:rPr>
        <w:t>completed.*</w:t>
      </w:r>
      <w:proofErr w:type="gramEnd"/>
      <w:r w:rsidR="002926E3" w:rsidRPr="000F6ADF">
        <w:rPr>
          <w:rFonts w:ascii="Arial Nova" w:hAnsi="Arial Nova"/>
          <w:b/>
          <w:bCs/>
          <w:color w:val="629EB2"/>
        </w:rPr>
        <w:t>*</w:t>
      </w:r>
      <w:r w:rsidR="000F6ADF">
        <w:rPr>
          <w:rFonts w:ascii="Arial Nova" w:hAnsi="Arial Nova"/>
          <w:b/>
          <w:bCs/>
          <w:color w:val="002060"/>
          <w:sz w:val="32"/>
          <w:szCs w:val="32"/>
        </w:rPr>
        <w:br/>
      </w:r>
    </w:p>
    <w:p w14:paraId="0CDEBBC7" w14:textId="2DC3A502" w:rsidR="009D3DA2" w:rsidRPr="001454D1" w:rsidRDefault="004045A0" w:rsidP="00826B9C">
      <w:pPr>
        <w:rPr>
          <w:rFonts w:ascii="Arial Nova" w:hAnsi="Arial Nova"/>
        </w:rPr>
        <w:sectPr w:rsidR="009D3DA2" w:rsidRPr="001454D1" w:rsidSect="001454D1">
          <w:headerReference w:type="default" r:id="rId10"/>
          <w:footerReference w:type="default" r:id="rId11"/>
          <w:pgSz w:w="12240" w:h="15840"/>
          <w:pgMar w:top="1440" w:right="1080" w:bottom="1440" w:left="1080" w:header="1039" w:footer="0" w:gutter="0"/>
          <w:cols w:space="720"/>
          <w:docGrid w:linePitch="299"/>
        </w:sectPr>
      </w:pPr>
      <w:r w:rsidRPr="001454D1">
        <w:rPr>
          <w:rFonts w:ascii="Arial Nova" w:hAnsi="Arial Nova"/>
          <w:noProof/>
        </w:rPr>
        <mc:AlternateContent>
          <mc:Choice Requires="wps">
            <w:drawing>
              <wp:anchor distT="0" distB="0" distL="114300" distR="114300" simplePos="0" relativeHeight="487607296" behindDoc="0" locked="0" layoutInCell="1" allowOverlap="1" wp14:anchorId="0C7FC64F" wp14:editId="305CCCC5">
                <wp:simplePos x="0" y="0"/>
                <wp:positionH relativeFrom="margin">
                  <wp:posOffset>4602480</wp:posOffset>
                </wp:positionH>
                <wp:positionV relativeFrom="paragraph">
                  <wp:posOffset>3681095</wp:posOffset>
                </wp:positionV>
                <wp:extent cx="1920240" cy="278765"/>
                <wp:effectExtent l="0" t="0" r="22860" b="26035"/>
                <wp:wrapNone/>
                <wp:docPr id="26" name="Text Box 26"/>
                <wp:cNvGraphicFramePr/>
                <a:graphic xmlns:a="http://schemas.openxmlformats.org/drawingml/2006/main">
                  <a:graphicData uri="http://schemas.microsoft.com/office/word/2010/wordprocessingShape">
                    <wps:wsp>
                      <wps:cNvSpPr txBox="1"/>
                      <wps:spPr>
                        <a:xfrm>
                          <a:off x="0" y="0"/>
                          <a:ext cx="1920240" cy="278765"/>
                        </a:xfrm>
                        <a:prstGeom prst="rect">
                          <a:avLst/>
                        </a:prstGeom>
                        <a:solidFill>
                          <a:schemeClr val="lt1"/>
                        </a:solidFill>
                        <a:ln w="6350">
                          <a:solidFill>
                            <a:prstClr val="black"/>
                          </a:solidFill>
                        </a:ln>
                      </wps:spPr>
                      <wps:txbx>
                        <w:txbxContent>
                          <w:p w14:paraId="6BFE5590" w14:textId="64F74ABF" w:rsidR="00964A4F" w:rsidRPr="00964A4F" w:rsidRDefault="00964A4F">
                            <w:pPr>
                              <w:rPr>
                                <w:sz w:val="20"/>
                                <w:szCs w:val="20"/>
                              </w:rPr>
                            </w:pPr>
                            <w:r w:rsidRPr="00964A4F">
                              <w:rPr>
                                <w:sz w:val="20"/>
                                <w:szCs w:val="20"/>
                              </w:rPr>
                              <w:t xml:space="preserve">10+ = </w:t>
                            </w:r>
                            <w:r>
                              <w:rPr>
                                <w:sz w:val="20"/>
                                <w:szCs w:val="20"/>
                              </w:rPr>
                              <w:t xml:space="preserve">at least </w:t>
                            </w:r>
                            <w:r w:rsidRPr="00964A4F">
                              <w:rPr>
                                <w:sz w:val="20"/>
                                <w:szCs w:val="20"/>
                              </w:rPr>
                              <w:t xml:space="preserve">3 business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7FC64F" id="_x0000_t202" coordsize="21600,21600" o:spt="202" path="m,l,21600r21600,l21600,xe">
                <v:stroke joinstyle="miter"/>
                <v:path gradientshapeok="t" o:connecttype="rect"/>
              </v:shapetype>
              <v:shape id="Text Box 26" o:spid="_x0000_s1026" type="#_x0000_t202" style="position:absolute;margin-left:362.4pt;margin-top:289.85pt;width:151.2pt;height:21.95pt;z-index:487607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" fillcolor="white [3201]" strokeweight=".5pt">
                <v:textbox>
                  <w:txbxContent>
                    <w:p w14:paraId="6BFE5590" w14:textId="64F74ABF" w:rsidR="00964A4F" w:rsidRPr="00964A4F" w:rsidRDefault="00964A4F">
                      <w:pPr>
                        <w:rPr>
                          <w:sz w:val="20"/>
                          <w:szCs w:val="20"/>
                        </w:rPr>
                      </w:pPr>
                      <w:r w:rsidRPr="00964A4F">
                        <w:rPr>
                          <w:sz w:val="20"/>
                          <w:szCs w:val="20"/>
                        </w:rPr>
                        <w:t xml:space="preserve">10+ = </w:t>
                      </w:r>
                      <w:r>
                        <w:rPr>
                          <w:sz w:val="20"/>
                          <w:szCs w:val="20"/>
                        </w:rPr>
                        <w:t xml:space="preserve">at least </w:t>
                      </w:r>
                      <w:r w:rsidRPr="00964A4F">
                        <w:rPr>
                          <w:sz w:val="20"/>
                          <w:szCs w:val="20"/>
                        </w:rPr>
                        <w:t xml:space="preserve">3 business days </w:t>
                      </w:r>
                    </w:p>
                  </w:txbxContent>
                </v:textbox>
                <w10:wrap anchorx="margin"/>
              </v:shape>
            </w:pict>
          </mc:Fallback>
        </mc:AlternateContent>
      </w:r>
      <w:r w:rsidRPr="001454D1">
        <w:rPr>
          <w:rFonts w:ascii="Arial Nova" w:hAnsi="Arial Nova"/>
          <w:noProof/>
        </w:rPr>
        <mc:AlternateContent>
          <mc:Choice Requires="wps">
            <w:drawing>
              <wp:anchor distT="0" distB="0" distL="114300" distR="114300" simplePos="0" relativeHeight="487618560" behindDoc="0" locked="0" layoutInCell="1" allowOverlap="1" wp14:anchorId="1F59208E" wp14:editId="5F2DD32B">
                <wp:simplePos x="0" y="0"/>
                <wp:positionH relativeFrom="column">
                  <wp:posOffset>3924300</wp:posOffset>
                </wp:positionH>
                <wp:positionV relativeFrom="paragraph">
                  <wp:posOffset>4435475</wp:posOffset>
                </wp:positionV>
                <wp:extent cx="2583180" cy="306705"/>
                <wp:effectExtent l="0" t="0" r="26670" b="17145"/>
                <wp:wrapNone/>
                <wp:docPr id="37" name="Text Box 37"/>
                <wp:cNvGraphicFramePr/>
                <a:graphic xmlns:a="http://schemas.openxmlformats.org/drawingml/2006/main">
                  <a:graphicData uri="http://schemas.microsoft.com/office/word/2010/wordprocessingShape">
                    <wps:wsp>
                      <wps:cNvSpPr txBox="1"/>
                      <wps:spPr>
                        <a:xfrm>
                          <a:off x="0" y="0"/>
                          <a:ext cx="2583180" cy="306705"/>
                        </a:xfrm>
                        <a:prstGeom prst="rect">
                          <a:avLst/>
                        </a:prstGeom>
                        <a:solidFill>
                          <a:schemeClr val="lt1"/>
                        </a:solidFill>
                        <a:ln w="6350">
                          <a:solidFill>
                            <a:prstClr val="black"/>
                          </a:solidFill>
                        </a:ln>
                      </wps:spPr>
                      <wps:txbx>
                        <w:txbxContent>
                          <w:p w14:paraId="48D4CC16" w14:textId="4A8D5616" w:rsidR="00BD342A" w:rsidRDefault="00BD342A">
                            <w:r>
                              <w:t>Usual and customary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9208E" id="Text Box 37" o:spid="_x0000_s1027" type="#_x0000_t202" style="position:absolute;margin-left:309pt;margin-top:349.25pt;width:203.4pt;height:24.15pt;z-index:48761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" fillcolor="white [3201]" strokeweight=".5pt">
                <v:textbox>
                  <w:txbxContent>
                    <w:p w14:paraId="48D4CC16" w14:textId="4A8D5616" w:rsidR="00BD342A" w:rsidRDefault="00BD342A">
                      <w:r>
                        <w:t>Usual and customary charge</w:t>
                      </w:r>
                    </w:p>
                  </w:txbxContent>
                </v:textbox>
              </v:shape>
            </w:pict>
          </mc:Fallback>
        </mc:AlternateContent>
      </w:r>
      <w:r w:rsidRPr="001454D1">
        <w:rPr>
          <w:rFonts w:ascii="Arial Nova" w:hAnsi="Arial Nova"/>
          <w:noProof/>
        </w:rPr>
        <mc:AlternateContent>
          <mc:Choice Requires="wps">
            <w:drawing>
              <wp:anchor distT="0" distB="0" distL="114300" distR="114300" simplePos="0" relativeHeight="487606272" behindDoc="0" locked="0" layoutInCell="1" allowOverlap="1" wp14:anchorId="40FAD64B" wp14:editId="4A366B31">
                <wp:simplePos x="0" y="0"/>
                <wp:positionH relativeFrom="margin">
                  <wp:posOffset>4602480</wp:posOffset>
                </wp:positionH>
                <wp:positionV relativeFrom="paragraph">
                  <wp:posOffset>3185795</wp:posOffset>
                </wp:positionV>
                <wp:extent cx="1920240" cy="403225"/>
                <wp:effectExtent l="0" t="0" r="22860" b="15875"/>
                <wp:wrapNone/>
                <wp:docPr id="25" name="Text Box 25"/>
                <wp:cNvGraphicFramePr/>
                <a:graphic xmlns:a="http://schemas.openxmlformats.org/drawingml/2006/main">
                  <a:graphicData uri="http://schemas.microsoft.com/office/word/2010/wordprocessingShape">
                    <wps:wsp>
                      <wps:cNvSpPr txBox="1"/>
                      <wps:spPr>
                        <a:xfrm>
                          <a:off x="0" y="0"/>
                          <a:ext cx="1920240" cy="403225"/>
                        </a:xfrm>
                        <a:prstGeom prst="rect">
                          <a:avLst/>
                        </a:prstGeom>
                        <a:solidFill>
                          <a:schemeClr val="lt1"/>
                        </a:solidFill>
                        <a:ln w="6350">
                          <a:solidFill>
                            <a:prstClr val="black"/>
                          </a:solidFill>
                        </a:ln>
                      </wps:spPr>
                      <wps:txbx>
                        <w:txbxContent>
                          <w:p w14:paraId="2418F8AE" w14:textId="60CD2F6C" w:rsidR="00964A4F" w:rsidRPr="00964A4F" w:rsidRDefault="00964A4F">
                            <w:pPr>
                              <w:rPr>
                                <w:sz w:val="20"/>
                                <w:szCs w:val="20"/>
                              </w:rPr>
                            </w:pPr>
                            <w:r w:rsidRPr="00964A4F">
                              <w:rPr>
                                <w:sz w:val="20"/>
                                <w:szCs w:val="20"/>
                              </w:rPr>
                              <w:t>At least 3 up to 10 = 1 business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D64B" id="Text Box 25" o:spid="_x0000_s1028" type="#_x0000_t202" style="position:absolute;margin-left:362.4pt;margin-top:250.85pt;width:151.2pt;height:31.75pt;z-index:4876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" fillcolor="white [3201]" strokeweight=".5pt">
                <v:textbox>
                  <w:txbxContent>
                    <w:p w14:paraId="2418F8AE" w14:textId="60CD2F6C" w:rsidR="00964A4F" w:rsidRPr="00964A4F" w:rsidRDefault="00964A4F">
                      <w:pPr>
                        <w:rPr>
                          <w:sz w:val="20"/>
                          <w:szCs w:val="20"/>
                        </w:rPr>
                      </w:pPr>
                      <w:r w:rsidRPr="00964A4F">
                        <w:rPr>
                          <w:sz w:val="20"/>
                          <w:szCs w:val="20"/>
                        </w:rPr>
                        <w:t>At least 3 up to 10 = 1 business day</w:t>
                      </w:r>
                    </w:p>
                  </w:txbxContent>
                </v:textbox>
                <w10:wrap anchorx="margin"/>
              </v:shape>
            </w:pict>
          </mc:Fallback>
        </mc:AlternateContent>
      </w:r>
      <w:r w:rsidR="0003323B" w:rsidRPr="001454D1">
        <w:rPr>
          <w:rFonts w:ascii="Arial Nova" w:hAnsi="Arial Nova"/>
          <w:noProof/>
        </w:rPr>
        <mc:AlternateContent>
          <mc:Choice Requires="wps">
            <w:drawing>
              <wp:anchor distT="0" distB="0" distL="114300" distR="114300" simplePos="0" relativeHeight="487605248" behindDoc="0" locked="0" layoutInCell="1" allowOverlap="1" wp14:anchorId="3D50A1E7" wp14:editId="5F06AE90">
                <wp:simplePos x="0" y="0"/>
                <wp:positionH relativeFrom="margin">
                  <wp:posOffset>4602480</wp:posOffset>
                </wp:positionH>
                <wp:positionV relativeFrom="paragraph">
                  <wp:posOffset>2804795</wp:posOffset>
                </wp:positionV>
                <wp:extent cx="1920240" cy="278765"/>
                <wp:effectExtent l="0" t="0" r="22860" b="26035"/>
                <wp:wrapNone/>
                <wp:docPr id="24" name="Text Box 24"/>
                <wp:cNvGraphicFramePr/>
                <a:graphic xmlns:a="http://schemas.openxmlformats.org/drawingml/2006/main">
                  <a:graphicData uri="http://schemas.microsoft.com/office/word/2010/wordprocessingShape">
                    <wps:wsp>
                      <wps:cNvSpPr txBox="1"/>
                      <wps:spPr>
                        <a:xfrm>
                          <a:off x="0" y="0"/>
                          <a:ext cx="1920240" cy="278765"/>
                        </a:xfrm>
                        <a:prstGeom prst="rect">
                          <a:avLst/>
                        </a:prstGeom>
                        <a:solidFill>
                          <a:schemeClr val="lt1"/>
                        </a:solidFill>
                        <a:ln w="6350">
                          <a:solidFill>
                            <a:prstClr val="black"/>
                          </a:solidFill>
                        </a:ln>
                      </wps:spPr>
                      <wps:txbx>
                        <w:txbxContent>
                          <w:p w14:paraId="745F45E2" w14:textId="49DF7E78" w:rsidR="00964A4F" w:rsidRPr="00964A4F" w:rsidRDefault="00964A4F">
                            <w:pPr>
                              <w:rPr>
                                <w:sz w:val="20"/>
                                <w:szCs w:val="20"/>
                              </w:rPr>
                            </w:pPr>
                            <w:r w:rsidRPr="00964A4F">
                              <w:rPr>
                                <w:sz w:val="20"/>
                                <w:szCs w:val="20"/>
                              </w:rPr>
                              <w:t>&gt;3 = No notice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0A1E7" id="Text Box 24" o:spid="_x0000_s1029" type="#_x0000_t202" style="position:absolute;margin-left:362.4pt;margin-top:220.85pt;width:151.2pt;height:21.95pt;z-index:48760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" fillcolor="white [3201]" strokeweight=".5pt">
                <v:textbox>
                  <w:txbxContent>
                    <w:p w14:paraId="745F45E2" w14:textId="49DF7E78" w:rsidR="00964A4F" w:rsidRPr="00964A4F" w:rsidRDefault="00964A4F">
                      <w:pPr>
                        <w:rPr>
                          <w:sz w:val="20"/>
                          <w:szCs w:val="20"/>
                        </w:rPr>
                      </w:pPr>
                      <w:r w:rsidRPr="00964A4F">
                        <w:rPr>
                          <w:sz w:val="20"/>
                          <w:szCs w:val="20"/>
                        </w:rPr>
                        <w:t>&gt;3 = No notice required</w:t>
                      </w:r>
                    </w:p>
                  </w:txbxContent>
                </v:textbox>
                <w10:wrap anchorx="margin"/>
              </v:shape>
            </w:pict>
          </mc:Fallback>
        </mc:AlternateContent>
      </w:r>
      <w:r w:rsidR="00C56639" w:rsidRPr="001454D1">
        <w:rPr>
          <w:rFonts w:ascii="Arial Nova" w:hAnsi="Arial Nova"/>
          <w:noProof/>
        </w:rPr>
        <mc:AlternateContent>
          <mc:Choice Requires="wps">
            <w:drawing>
              <wp:anchor distT="0" distB="0" distL="114300" distR="114300" simplePos="0" relativeHeight="487615488" behindDoc="0" locked="0" layoutInCell="1" allowOverlap="1" wp14:anchorId="07B160F9" wp14:editId="3C166B15">
                <wp:simplePos x="0" y="0"/>
                <wp:positionH relativeFrom="column">
                  <wp:posOffset>3096126</wp:posOffset>
                </wp:positionH>
                <wp:positionV relativeFrom="paragraph">
                  <wp:posOffset>3585544</wp:posOffset>
                </wp:positionV>
                <wp:extent cx="1449705" cy="703848"/>
                <wp:effectExtent l="0" t="0" r="17145" b="20320"/>
                <wp:wrapNone/>
                <wp:docPr id="30" name="Rectangle 30"/>
                <wp:cNvGraphicFramePr/>
                <a:graphic xmlns:a="http://schemas.openxmlformats.org/drawingml/2006/main">
                  <a:graphicData uri="http://schemas.microsoft.com/office/word/2010/wordprocessingShape">
                    <wps:wsp>
                      <wps:cNvSpPr/>
                      <wps:spPr>
                        <a:xfrm>
                          <a:off x="0" y="0"/>
                          <a:ext cx="1449705" cy="7038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182BA0" w14:textId="53A06AA2" w:rsidR="00BD342A" w:rsidRPr="00964A4F" w:rsidRDefault="00BD342A" w:rsidP="00BD342A">
                            <w:pPr>
                              <w:jc w:val="center"/>
                              <w:rPr>
                                <w:sz w:val="20"/>
                                <w:szCs w:val="20"/>
                              </w:rPr>
                            </w:pPr>
                            <w:r w:rsidRPr="00964A4F">
                              <w:rPr>
                                <w:sz w:val="20"/>
                                <w:szCs w:val="20"/>
                              </w:rPr>
                              <w:t xml:space="preserve">Provide GFE within </w:t>
                            </w:r>
                            <w:r w:rsidR="00C56639">
                              <w:rPr>
                                <w:sz w:val="20"/>
                                <w:szCs w:val="20"/>
                              </w:rPr>
                              <w:t>3</w:t>
                            </w:r>
                            <w:r w:rsidRPr="00964A4F">
                              <w:rPr>
                                <w:sz w:val="20"/>
                                <w:szCs w:val="20"/>
                              </w:rPr>
                              <w:t xml:space="preserve"> business days of the request</w:t>
                            </w:r>
                          </w:p>
                          <w:p w14:paraId="5C87F4AB" w14:textId="77777777" w:rsidR="00BD342A" w:rsidRDefault="00BD342A" w:rsidP="00BD34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160F9" id="Rectangle 30" o:spid="_x0000_s1030" style="position:absolute;margin-left:243.8pt;margin-top:282.35pt;width:114.15pt;height:55.4pt;z-index:48761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" fillcolor="#4f81bd [3204]" strokecolor="#243f60 [1604]" strokeweight="2pt">
                <v:textbox>
                  <w:txbxContent>
                    <w:p w14:paraId="41182BA0" w14:textId="53A06AA2" w:rsidR="00BD342A" w:rsidRPr="00964A4F" w:rsidRDefault="00BD342A" w:rsidP="00BD342A">
                      <w:pPr>
                        <w:jc w:val="center"/>
                        <w:rPr>
                          <w:sz w:val="20"/>
                          <w:szCs w:val="20"/>
                        </w:rPr>
                      </w:pPr>
                      <w:r w:rsidRPr="00964A4F">
                        <w:rPr>
                          <w:sz w:val="20"/>
                          <w:szCs w:val="20"/>
                        </w:rPr>
                        <w:t xml:space="preserve">Provide GFE within </w:t>
                      </w:r>
                      <w:r w:rsidR="00C56639">
                        <w:rPr>
                          <w:sz w:val="20"/>
                          <w:szCs w:val="20"/>
                        </w:rPr>
                        <w:t>3</w:t>
                      </w:r>
                      <w:r w:rsidRPr="00964A4F">
                        <w:rPr>
                          <w:sz w:val="20"/>
                          <w:szCs w:val="20"/>
                        </w:rPr>
                        <w:t xml:space="preserve"> business days of the request</w:t>
                      </w:r>
                    </w:p>
                    <w:p w14:paraId="5C87F4AB" w14:textId="77777777" w:rsidR="00BD342A" w:rsidRDefault="00BD342A" w:rsidP="00BD342A">
                      <w:pPr>
                        <w:jc w:val="center"/>
                      </w:pPr>
                    </w:p>
                  </w:txbxContent>
                </v:textbox>
              </v:rect>
            </w:pict>
          </mc:Fallback>
        </mc:AlternateContent>
      </w:r>
      <w:r w:rsidR="00BD342A" w:rsidRPr="001454D1">
        <w:rPr>
          <w:rFonts w:ascii="Arial Nova" w:hAnsi="Arial Nova"/>
          <w:noProof/>
        </w:rPr>
        <mc:AlternateContent>
          <mc:Choice Requires="wps">
            <w:drawing>
              <wp:anchor distT="0" distB="0" distL="114300" distR="114300" simplePos="0" relativeHeight="487619584" behindDoc="0" locked="0" layoutInCell="1" allowOverlap="1" wp14:anchorId="14B3B71D" wp14:editId="75A508DB">
                <wp:simplePos x="0" y="0"/>
                <wp:positionH relativeFrom="column">
                  <wp:posOffset>3787942</wp:posOffset>
                </wp:positionH>
                <wp:positionV relativeFrom="paragraph">
                  <wp:posOffset>3314834</wp:posOffset>
                </wp:positionV>
                <wp:extent cx="0" cy="240631"/>
                <wp:effectExtent l="76200" t="0" r="57150" b="64770"/>
                <wp:wrapNone/>
                <wp:docPr id="38" name="Straight Arrow Connector 38"/>
                <wp:cNvGraphicFramePr/>
                <a:graphic xmlns:a="http://schemas.openxmlformats.org/drawingml/2006/main">
                  <a:graphicData uri="http://schemas.microsoft.com/office/word/2010/wordprocessingShape">
                    <wps:wsp>
                      <wps:cNvCnPr/>
                      <wps:spPr>
                        <a:xfrm>
                          <a:off x="0" y="0"/>
                          <a:ext cx="0" cy="240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C25D0A" id="_x0000_t32" coordsize="21600,21600" o:spt="32" o:oned="t" path="m,l21600,21600e" filled="f">
                <v:path arrowok="t" fillok="f" o:connecttype="none"/>
                <o:lock v:ext="edit" shapetype="t"/>
              </v:shapetype>
              <v:shape id="Straight Arrow Connector 38" o:spid="_x0000_s1026" type="#_x0000_t32" style="position:absolute;margin-left:298.25pt;margin-top:261pt;width:0;height:18.95pt;z-index:48761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" strokecolor="#4579b8 [3044]">
                <v:stroke endarrow="block"/>
              </v:shape>
            </w:pict>
          </mc:Fallback>
        </mc:AlternateContent>
      </w:r>
      <w:r w:rsidR="00BD342A" w:rsidRPr="001454D1">
        <w:rPr>
          <w:rFonts w:ascii="Arial Nova" w:hAnsi="Arial Nova"/>
          <w:noProof/>
        </w:rPr>
        <mc:AlternateContent>
          <mc:Choice Requires="wps">
            <w:drawing>
              <wp:anchor distT="0" distB="0" distL="114300" distR="114300" simplePos="0" relativeHeight="487617536" behindDoc="0" locked="0" layoutInCell="1" allowOverlap="1" wp14:anchorId="08555FBC" wp14:editId="7252C890">
                <wp:simplePos x="0" y="0"/>
                <wp:positionH relativeFrom="column">
                  <wp:posOffset>5045242</wp:posOffset>
                </wp:positionH>
                <wp:positionV relativeFrom="paragraph">
                  <wp:posOffset>2033471</wp:posOffset>
                </wp:positionV>
                <wp:extent cx="216569" cy="132347"/>
                <wp:effectExtent l="0" t="0" r="69215" b="58420"/>
                <wp:wrapNone/>
                <wp:docPr id="36" name="Straight Arrow Connector 36"/>
                <wp:cNvGraphicFramePr/>
                <a:graphic xmlns:a="http://schemas.openxmlformats.org/drawingml/2006/main">
                  <a:graphicData uri="http://schemas.microsoft.com/office/word/2010/wordprocessingShape">
                    <wps:wsp>
                      <wps:cNvCnPr/>
                      <wps:spPr>
                        <a:xfrm>
                          <a:off x="0" y="0"/>
                          <a:ext cx="216569" cy="1323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9CC2EA" id="Straight Arrow Connector 36" o:spid="_x0000_s1026" type="#_x0000_t32" style="position:absolute;margin-left:397.25pt;margin-top:160.1pt;width:17.05pt;height:10.4pt;z-index:48761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" strokecolor="#4579b8 [3044]">
                <v:stroke endarrow="block"/>
              </v:shape>
            </w:pict>
          </mc:Fallback>
        </mc:AlternateContent>
      </w:r>
      <w:r w:rsidR="00BD342A" w:rsidRPr="001454D1">
        <w:rPr>
          <w:rFonts w:ascii="Arial Nova" w:hAnsi="Arial Nova"/>
          <w:noProof/>
        </w:rPr>
        <mc:AlternateContent>
          <mc:Choice Requires="wps">
            <w:drawing>
              <wp:anchor distT="0" distB="0" distL="114300" distR="114300" simplePos="0" relativeHeight="487610368" behindDoc="0" locked="0" layoutInCell="1" allowOverlap="1" wp14:anchorId="14B939D9" wp14:editId="6C1472BE">
                <wp:simplePos x="0" y="0"/>
                <wp:positionH relativeFrom="column">
                  <wp:posOffset>3138237</wp:posOffset>
                </wp:positionH>
                <wp:positionV relativeFrom="paragraph">
                  <wp:posOffset>2225975</wp:posOffset>
                </wp:positionV>
                <wp:extent cx="1362075" cy="1000893"/>
                <wp:effectExtent l="0" t="0" r="28575" b="27940"/>
                <wp:wrapNone/>
                <wp:docPr id="31" name="Oval 31"/>
                <wp:cNvGraphicFramePr/>
                <a:graphic xmlns:a="http://schemas.openxmlformats.org/drawingml/2006/main">
                  <a:graphicData uri="http://schemas.microsoft.com/office/word/2010/wordprocessingShape">
                    <wps:wsp>
                      <wps:cNvSpPr/>
                      <wps:spPr>
                        <a:xfrm>
                          <a:off x="0" y="0"/>
                          <a:ext cx="1362075" cy="1000893"/>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F4FBC0B" w14:textId="3BFDB92E" w:rsidR="00583867" w:rsidRPr="00583867" w:rsidRDefault="00583867" w:rsidP="00583867">
                            <w:pPr>
                              <w:jc w:val="center"/>
                              <w:rPr>
                                <w:sz w:val="20"/>
                                <w:szCs w:val="20"/>
                              </w:rPr>
                            </w:pPr>
                            <w:r>
                              <w:rPr>
                                <w:sz w:val="20"/>
                                <w:szCs w:val="20"/>
                              </w:rPr>
                              <w:t xml:space="preserve">If </w:t>
                            </w:r>
                            <w:r w:rsidRPr="00583867">
                              <w:rPr>
                                <w:sz w:val="20"/>
                                <w:szCs w:val="20"/>
                              </w:rPr>
                              <w:t>GFE requested</w:t>
                            </w:r>
                            <w:r w:rsidR="00BD342A">
                              <w:rPr>
                                <w:sz w:val="20"/>
                                <w:szCs w:val="20"/>
                              </w:rPr>
                              <w:t xml:space="preserve"> (not scheduled</w:t>
                            </w:r>
                            <w:r w:rsidR="00C56639">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B939D9" id="Oval 31" o:spid="_x0000_s1031" style="position:absolute;margin-left:247.1pt;margin-top:175.25pt;width:107.25pt;height:78.8pt;z-index:48761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" fillcolor="#f79646 [3209]" strokecolor="#974706 [1609]" strokeweight="2pt">
                <v:textbox>
                  <w:txbxContent>
                    <w:p w14:paraId="7F4FBC0B" w14:textId="3BFDB92E" w:rsidR="00583867" w:rsidRPr="00583867" w:rsidRDefault="00583867" w:rsidP="00583867">
                      <w:pPr>
                        <w:jc w:val="center"/>
                        <w:rPr>
                          <w:sz w:val="20"/>
                          <w:szCs w:val="20"/>
                        </w:rPr>
                      </w:pPr>
                      <w:r>
                        <w:rPr>
                          <w:sz w:val="20"/>
                          <w:szCs w:val="20"/>
                        </w:rPr>
                        <w:t xml:space="preserve">If </w:t>
                      </w:r>
                      <w:r w:rsidRPr="00583867">
                        <w:rPr>
                          <w:sz w:val="20"/>
                          <w:szCs w:val="20"/>
                        </w:rPr>
                        <w:t>GFE requested</w:t>
                      </w:r>
                      <w:r w:rsidR="00BD342A">
                        <w:rPr>
                          <w:sz w:val="20"/>
                          <w:szCs w:val="20"/>
                        </w:rPr>
                        <w:t xml:space="preserve"> (not scheduled</w:t>
                      </w:r>
                      <w:r w:rsidR="00C56639">
                        <w:rPr>
                          <w:sz w:val="20"/>
                          <w:szCs w:val="20"/>
                        </w:rPr>
                        <w:t>)</w:t>
                      </w:r>
                    </w:p>
                  </w:txbxContent>
                </v:textbox>
              </v:oval>
            </w:pict>
          </mc:Fallback>
        </mc:AlternateContent>
      </w:r>
      <w:r w:rsidR="00BD342A" w:rsidRPr="001454D1">
        <w:rPr>
          <w:rFonts w:ascii="Arial Nova" w:hAnsi="Arial Nova"/>
          <w:noProof/>
        </w:rPr>
        <mc:AlternateContent>
          <mc:Choice Requires="wps">
            <w:drawing>
              <wp:anchor distT="0" distB="0" distL="114300" distR="114300" simplePos="0" relativeHeight="487604224" behindDoc="0" locked="0" layoutInCell="1" allowOverlap="1" wp14:anchorId="41E68C3F" wp14:editId="140E96AF">
                <wp:simplePos x="0" y="0"/>
                <wp:positionH relativeFrom="column">
                  <wp:posOffset>4822658</wp:posOffset>
                </wp:positionH>
                <wp:positionV relativeFrom="paragraph">
                  <wp:posOffset>2225977</wp:posOffset>
                </wp:positionV>
                <wp:extent cx="1691640" cy="469866"/>
                <wp:effectExtent l="0" t="0" r="22860" b="26035"/>
                <wp:wrapNone/>
                <wp:docPr id="23" name="Rectangle 23"/>
                <wp:cNvGraphicFramePr/>
                <a:graphic xmlns:a="http://schemas.openxmlformats.org/drawingml/2006/main">
                  <a:graphicData uri="http://schemas.microsoft.com/office/word/2010/wordprocessingShape">
                    <wps:wsp>
                      <wps:cNvSpPr/>
                      <wps:spPr>
                        <a:xfrm>
                          <a:off x="0" y="0"/>
                          <a:ext cx="1691640" cy="469866"/>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33A8E05" w14:textId="50462477" w:rsidR="00964A4F" w:rsidRPr="00964A4F" w:rsidRDefault="00964A4F" w:rsidP="00964A4F">
                            <w:pPr>
                              <w:jc w:val="center"/>
                              <w:rPr>
                                <w:sz w:val="20"/>
                                <w:szCs w:val="20"/>
                              </w:rPr>
                            </w:pPr>
                            <w:r w:rsidRPr="00964A4F">
                              <w:rPr>
                                <w:sz w:val="20"/>
                                <w:szCs w:val="20"/>
                              </w:rPr>
                              <w:t>Days before procedure</w:t>
                            </w:r>
                            <w:r w:rsidR="00BD342A">
                              <w:rPr>
                                <w:sz w:val="20"/>
                                <w:szCs w:val="20"/>
                              </w:rPr>
                              <w:t xml:space="preserve"> (if scheduled)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8C3F" id="Rectangle 23" o:spid="_x0000_s1032" style="position:absolute;margin-left:379.75pt;margin-top:175.25pt;width:133.2pt;height:37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" fillcolor="#4bacc6 [3208]" strokecolor="#205867 [1608]" strokeweight="2pt">
                <v:textbox>
                  <w:txbxContent>
                    <w:p w14:paraId="033A8E05" w14:textId="50462477" w:rsidR="00964A4F" w:rsidRPr="00964A4F" w:rsidRDefault="00964A4F" w:rsidP="00964A4F">
                      <w:pPr>
                        <w:jc w:val="center"/>
                        <w:rPr>
                          <w:sz w:val="20"/>
                          <w:szCs w:val="20"/>
                        </w:rPr>
                      </w:pPr>
                      <w:r w:rsidRPr="00964A4F">
                        <w:rPr>
                          <w:sz w:val="20"/>
                          <w:szCs w:val="20"/>
                        </w:rPr>
                        <w:t>Days before procedure</w:t>
                      </w:r>
                      <w:r w:rsidR="00BD342A">
                        <w:rPr>
                          <w:sz w:val="20"/>
                          <w:szCs w:val="20"/>
                        </w:rPr>
                        <w:t xml:space="preserve"> (if scheduled) </w:t>
                      </w:r>
                    </w:p>
                  </w:txbxContent>
                </v:textbox>
              </v:rect>
            </w:pict>
          </mc:Fallback>
        </mc:AlternateContent>
      </w:r>
      <w:r w:rsidR="00BD342A" w:rsidRPr="001454D1">
        <w:rPr>
          <w:rFonts w:ascii="Arial Nova" w:hAnsi="Arial Nova"/>
          <w:noProof/>
        </w:rPr>
        <mc:AlternateContent>
          <mc:Choice Requires="wps">
            <w:drawing>
              <wp:anchor distT="0" distB="0" distL="114300" distR="114300" simplePos="0" relativeHeight="487616512" behindDoc="0" locked="0" layoutInCell="1" allowOverlap="1" wp14:anchorId="7C58B967" wp14:editId="1258B1AE">
                <wp:simplePos x="0" y="0"/>
                <wp:positionH relativeFrom="column">
                  <wp:posOffset>4347411</wp:posOffset>
                </wp:positionH>
                <wp:positionV relativeFrom="paragraph">
                  <wp:posOffset>2033471</wp:posOffset>
                </wp:positionV>
                <wp:extent cx="300789" cy="222584"/>
                <wp:effectExtent l="38100" t="0" r="23495" b="63500"/>
                <wp:wrapNone/>
                <wp:docPr id="35" name="Straight Arrow Connector 35"/>
                <wp:cNvGraphicFramePr/>
                <a:graphic xmlns:a="http://schemas.openxmlformats.org/drawingml/2006/main">
                  <a:graphicData uri="http://schemas.microsoft.com/office/word/2010/wordprocessingShape">
                    <wps:wsp>
                      <wps:cNvCnPr/>
                      <wps:spPr>
                        <a:xfrm flipH="1">
                          <a:off x="0" y="0"/>
                          <a:ext cx="300789" cy="222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2BF204" id="Straight Arrow Connector 35" o:spid="_x0000_s1026" type="#_x0000_t32" style="position:absolute;margin-left:342.3pt;margin-top:160.1pt;width:23.7pt;height:17.55pt;flip:x;z-index:48761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" strokecolor="#4579b8 [3044]">
                <v:stroke endarrow="block"/>
              </v:shape>
            </w:pict>
          </mc:Fallback>
        </mc:AlternateContent>
      </w:r>
      <w:r w:rsidR="00F75597" w:rsidRPr="001454D1">
        <w:rPr>
          <w:rFonts w:ascii="Arial Nova" w:hAnsi="Arial Nova"/>
          <w:noProof/>
        </w:rPr>
        <mc:AlternateContent>
          <mc:Choice Requires="wps">
            <w:drawing>
              <wp:anchor distT="0" distB="0" distL="114300" distR="114300" simplePos="0" relativeHeight="487612416" behindDoc="0" locked="0" layoutInCell="1" allowOverlap="1" wp14:anchorId="46A45B10" wp14:editId="5C757F13">
                <wp:simplePos x="0" y="0"/>
                <wp:positionH relativeFrom="column">
                  <wp:posOffset>4046536</wp:posOffset>
                </wp:positionH>
                <wp:positionV relativeFrom="paragraph">
                  <wp:posOffset>285736</wp:posOffset>
                </wp:positionV>
                <wp:extent cx="1902798" cy="850973"/>
                <wp:effectExtent l="19050" t="19050" r="40640" b="139700"/>
                <wp:wrapNone/>
                <wp:docPr id="29" name="Speech Bubble: Oval 29"/>
                <wp:cNvGraphicFramePr/>
                <a:graphic xmlns:a="http://schemas.openxmlformats.org/drawingml/2006/main">
                  <a:graphicData uri="http://schemas.microsoft.com/office/word/2010/wordprocessingShape">
                    <wps:wsp>
                      <wps:cNvSpPr/>
                      <wps:spPr>
                        <a:xfrm>
                          <a:off x="0" y="0"/>
                          <a:ext cx="1902798" cy="850973"/>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52A2381" w14:textId="7A51FE31" w:rsidR="00F75597" w:rsidRPr="00F75597" w:rsidRDefault="00F75597" w:rsidP="00F75597">
                            <w:pPr>
                              <w:jc w:val="center"/>
                              <w:rPr>
                                <w:sz w:val="18"/>
                                <w:szCs w:val="18"/>
                              </w:rPr>
                            </w:pPr>
                            <w:r>
                              <w:rPr>
                                <w:sz w:val="18"/>
                                <w:szCs w:val="18"/>
                              </w:rPr>
                              <w:t>Verbal and written notice of patient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A45B1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9" o:spid="_x0000_s1033" type="#_x0000_t63" style="position:absolute;margin-left:318.6pt;margin-top:22.5pt;width:149.85pt;height:67pt;z-index:48761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" adj="6300,24300" fillcolor="#c0504d [3205]" strokecolor="#622423 [1605]" strokeweight="2pt">
                <v:textbox>
                  <w:txbxContent>
                    <w:p w14:paraId="552A2381" w14:textId="7A51FE31" w:rsidR="00F75597" w:rsidRPr="00F75597" w:rsidRDefault="00F75597" w:rsidP="00F75597">
                      <w:pPr>
                        <w:jc w:val="center"/>
                        <w:rPr>
                          <w:sz w:val="18"/>
                          <w:szCs w:val="18"/>
                        </w:rPr>
                      </w:pPr>
                      <w:r>
                        <w:rPr>
                          <w:sz w:val="18"/>
                          <w:szCs w:val="18"/>
                        </w:rPr>
                        <w:t>Verbal and written notice of patient rights</w:t>
                      </w:r>
                    </w:p>
                  </w:txbxContent>
                </v:textbox>
              </v:shape>
            </w:pict>
          </mc:Fallback>
        </mc:AlternateContent>
      </w:r>
      <w:r w:rsidR="00964A4F" w:rsidRPr="001454D1">
        <w:rPr>
          <w:rFonts w:ascii="Arial Nova" w:hAnsi="Arial Nova"/>
          <w:noProof/>
        </w:rPr>
        <mc:AlternateContent>
          <mc:Choice Requires="wps">
            <w:drawing>
              <wp:anchor distT="0" distB="0" distL="114300" distR="114300" simplePos="0" relativeHeight="487602176" behindDoc="0" locked="0" layoutInCell="1" allowOverlap="1" wp14:anchorId="327AF0A3" wp14:editId="57F94250">
                <wp:simplePos x="0" y="0"/>
                <wp:positionH relativeFrom="column">
                  <wp:posOffset>1124197</wp:posOffset>
                </wp:positionH>
                <wp:positionV relativeFrom="paragraph">
                  <wp:posOffset>3574638</wp:posOffset>
                </wp:positionV>
                <wp:extent cx="1502229" cy="706581"/>
                <wp:effectExtent l="0" t="0" r="22225" b="17780"/>
                <wp:wrapNone/>
                <wp:docPr id="21" name="Rectangle 21"/>
                <wp:cNvGraphicFramePr/>
                <a:graphic xmlns:a="http://schemas.openxmlformats.org/drawingml/2006/main">
                  <a:graphicData uri="http://schemas.microsoft.com/office/word/2010/wordprocessingShape">
                    <wps:wsp>
                      <wps:cNvSpPr/>
                      <wps:spPr>
                        <a:xfrm>
                          <a:off x="0" y="0"/>
                          <a:ext cx="1502229" cy="7065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D2E7CF" w14:textId="2639AB4D" w:rsidR="00964A4F" w:rsidRPr="00964A4F" w:rsidRDefault="00964A4F" w:rsidP="00964A4F">
                            <w:pPr>
                              <w:jc w:val="center"/>
                              <w:rPr>
                                <w:sz w:val="20"/>
                                <w:szCs w:val="20"/>
                              </w:rPr>
                            </w:pPr>
                            <w:r w:rsidRPr="00964A4F">
                              <w:rPr>
                                <w:sz w:val="20"/>
                                <w:szCs w:val="20"/>
                              </w:rPr>
                              <w:t>Provide GFE within 5 business days of the request</w:t>
                            </w:r>
                            <w:r w:rsidR="00BD342A">
                              <w:rPr>
                                <w:sz w:val="20"/>
                                <w:szCs w:val="20"/>
                              </w:rPr>
                              <w:t xml:space="preserve"> (negotiated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F0A3" id="Rectangle 21" o:spid="_x0000_s1034" style="position:absolute;margin-left:88.5pt;margin-top:281.45pt;width:118.3pt;height:55.6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" fillcolor="#4f81bd [3204]" strokecolor="#243f60 [1604]" strokeweight="2pt">
                <v:textbox>
                  <w:txbxContent>
                    <w:p w14:paraId="35D2E7CF" w14:textId="2639AB4D" w:rsidR="00964A4F" w:rsidRPr="00964A4F" w:rsidRDefault="00964A4F" w:rsidP="00964A4F">
                      <w:pPr>
                        <w:jc w:val="center"/>
                        <w:rPr>
                          <w:sz w:val="20"/>
                          <w:szCs w:val="20"/>
                        </w:rPr>
                      </w:pPr>
                      <w:r w:rsidRPr="00964A4F">
                        <w:rPr>
                          <w:sz w:val="20"/>
                          <w:szCs w:val="20"/>
                        </w:rPr>
                        <w:t>Provide GFE within 5 business days of the request</w:t>
                      </w:r>
                      <w:r w:rsidR="00BD342A">
                        <w:rPr>
                          <w:sz w:val="20"/>
                          <w:szCs w:val="20"/>
                        </w:rPr>
                        <w:t xml:space="preserve"> (negotiated rate)</w:t>
                      </w:r>
                    </w:p>
                  </w:txbxContent>
                </v:textbox>
              </v:rect>
            </w:pict>
          </mc:Fallback>
        </mc:AlternateContent>
      </w:r>
      <w:r w:rsidR="00964A4F" w:rsidRPr="001454D1">
        <w:rPr>
          <w:rFonts w:ascii="Arial Nova" w:hAnsi="Arial Nova"/>
          <w:noProof/>
        </w:rPr>
        <mc:AlternateContent>
          <mc:Choice Requires="wps">
            <w:drawing>
              <wp:anchor distT="0" distB="0" distL="114300" distR="114300" simplePos="0" relativeHeight="487601152" behindDoc="0" locked="0" layoutInCell="1" allowOverlap="1" wp14:anchorId="4CC7E658" wp14:editId="3506A10E">
                <wp:simplePos x="0" y="0"/>
                <wp:positionH relativeFrom="column">
                  <wp:posOffset>1801091</wp:posOffset>
                </wp:positionH>
                <wp:positionV relativeFrom="paragraph">
                  <wp:posOffset>2980871</wp:posOffset>
                </wp:positionV>
                <wp:extent cx="682831" cy="249382"/>
                <wp:effectExtent l="0" t="0" r="22225" b="17780"/>
                <wp:wrapNone/>
                <wp:docPr id="20" name="Text Box 20"/>
                <wp:cNvGraphicFramePr/>
                <a:graphic xmlns:a="http://schemas.openxmlformats.org/drawingml/2006/main">
                  <a:graphicData uri="http://schemas.microsoft.com/office/word/2010/wordprocessingShape">
                    <wps:wsp>
                      <wps:cNvSpPr txBox="1"/>
                      <wps:spPr>
                        <a:xfrm>
                          <a:off x="0" y="0"/>
                          <a:ext cx="682831" cy="249382"/>
                        </a:xfrm>
                        <a:prstGeom prst="rect">
                          <a:avLst/>
                        </a:prstGeom>
                        <a:solidFill>
                          <a:schemeClr val="lt1"/>
                        </a:solidFill>
                        <a:ln w="6350">
                          <a:solidFill>
                            <a:prstClr val="black"/>
                          </a:solidFill>
                        </a:ln>
                      </wps:spPr>
                      <wps:txbx>
                        <w:txbxContent>
                          <w:p w14:paraId="62FE1ABD" w14:textId="5F8E6245" w:rsidR="00964A4F" w:rsidRDefault="00964A4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7E658" id="Text Box 20" o:spid="_x0000_s1035" type="#_x0000_t202" style="position:absolute;margin-left:141.8pt;margin-top:234.7pt;width:53.75pt;height:19.65pt;z-index:48760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" fillcolor="white [3201]" strokeweight=".5pt">
                <v:textbox>
                  <w:txbxContent>
                    <w:p w14:paraId="62FE1ABD" w14:textId="5F8E6245" w:rsidR="00964A4F" w:rsidRDefault="00964A4F">
                      <w:r>
                        <w:t>Yes</w:t>
                      </w:r>
                    </w:p>
                  </w:txbxContent>
                </v:textbox>
              </v:shape>
            </w:pict>
          </mc:Fallback>
        </mc:AlternateContent>
      </w:r>
      <w:r w:rsidR="00964A4F" w:rsidRPr="001454D1">
        <w:rPr>
          <w:rFonts w:ascii="Arial Nova" w:hAnsi="Arial Nova"/>
          <w:noProof/>
        </w:rPr>
        <mc:AlternateContent>
          <mc:Choice Requires="wps">
            <w:drawing>
              <wp:anchor distT="0" distB="0" distL="114300" distR="114300" simplePos="0" relativeHeight="487600128" behindDoc="0" locked="0" layoutInCell="1" allowOverlap="1" wp14:anchorId="1FD74004" wp14:editId="64DE0672">
                <wp:simplePos x="0" y="0"/>
                <wp:positionH relativeFrom="column">
                  <wp:posOffset>-146462</wp:posOffset>
                </wp:positionH>
                <wp:positionV relativeFrom="paragraph">
                  <wp:posOffset>2951183</wp:posOffset>
                </wp:positionV>
                <wp:extent cx="736270" cy="261257"/>
                <wp:effectExtent l="0" t="0" r="26035" b="24765"/>
                <wp:wrapNone/>
                <wp:docPr id="19" name="Text Box 19"/>
                <wp:cNvGraphicFramePr/>
                <a:graphic xmlns:a="http://schemas.openxmlformats.org/drawingml/2006/main">
                  <a:graphicData uri="http://schemas.microsoft.com/office/word/2010/wordprocessingShape">
                    <wps:wsp>
                      <wps:cNvSpPr txBox="1"/>
                      <wps:spPr>
                        <a:xfrm>
                          <a:off x="0" y="0"/>
                          <a:ext cx="736270" cy="261257"/>
                        </a:xfrm>
                        <a:prstGeom prst="rect">
                          <a:avLst/>
                        </a:prstGeom>
                        <a:solidFill>
                          <a:schemeClr val="lt1"/>
                        </a:solidFill>
                        <a:ln w="6350">
                          <a:solidFill>
                            <a:prstClr val="black"/>
                          </a:solidFill>
                        </a:ln>
                      </wps:spPr>
                      <wps:txbx>
                        <w:txbxContent>
                          <w:p w14:paraId="65DA183F" w14:textId="7E36AC83" w:rsidR="00964A4F" w:rsidRDefault="00964A4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74004" id="Text Box 19" o:spid="_x0000_s1036" type="#_x0000_t202" style="position:absolute;margin-left:-11.55pt;margin-top:232.4pt;width:57.95pt;height:20.55pt;z-index:48760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" fillcolor="white [3201]" strokeweight=".5pt">
                <v:textbox>
                  <w:txbxContent>
                    <w:p w14:paraId="65DA183F" w14:textId="7E36AC83" w:rsidR="00964A4F" w:rsidRDefault="00964A4F">
                      <w:r>
                        <w:t>No</w:t>
                      </w:r>
                    </w:p>
                  </w:txbxContent>
                </v:textbox>
              </v:shape>
            </w:pict>
          </mc:Fallback>
        </mc:AlternateContent>
      </w:r>
      <w:r w:rsidR="00964A4F" w:rsidRPr="001454D1">
        <w:rPr>
          <w:rFonts w:ascii="Arial Nova" w:hAnsi="Arial Nova"/>
          <w:noProof/>
        </w:rPr>
        <mc:AlternateContent>
          <mc:Choice Requires="wps">
            <w:drawing>
              <wp:anchor distT="0" distB="0" distL="114300" distR="114300" simplePos="0" relativeHeight="487599104" behindDoc="0" locked="0" layoutInCell="1" allowOverlap="1" wp14:anchorId="0F03ACC6" wp14:editId="32E39FD8">
                <wp:simplePos x="0" y="0"/>
                <wp:positionH relativeFrom="column">
                  <wp:posOffset>43543</wp:posOffset>
                </wp:positionH>
                <wp:positionV relativeFrom="paragraph">
                  <wp:posOffset>3568700</wp:posOffset>
                </wp:positionV>
                <wp:extent cx="724395" cy="694706"/>
                <wp:effectExtent l="0" t="0" r="19050" b="10160"/>
                <wp:wrapNone/>
                <wp:docPr id="18" name="&quot;Not Allowed&quot; Symbol 18"/>
                <wp:cNvGraphicFramePr/>
                <a:graphic xmlns:a="http://schemas.openxmlformats.org/drawingml/2006/main">
                  <a:graphicData uri="http://schemas.microsoft.com/office/word/2010/wordprocessingShape">
                    <wps:wsp>
                      <wps:cNvSpPr/>
                      <wps:spPr>
                        <a:xfrm>
                          <a:off x="0" y="0"/>
                          <a:ext cx="724395" cy="694706"/>
                        </a:xfrm>
                        <a:prstGeom prst="noSmoking">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836CA2"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18" o:spid="_x0000_s1026" type="#_x0000_t57" style="position:absolute;margin-left:3.45pt;margin-top:281pt;width:57.05pt;height:54.7pt;z-index:48759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" adj="3884" fillcolor="#c0504d [3205]" strokecolor="#622423 [1605]" strokeweight="2pt"/>
            </w:pict>
          </mc:Fallback>
        </mc:AlternateContent>
      </w:r>
      <w:r w:rsidR="00964A4F" w:rsidRPr="001454D1">
        <w:rPr>
          <w:rFonts w:ascii="Arial Nova" w:hAnsi="Arial Nova"/>
          <w:noProof/>
        </w:rPr>
        <mc:AlternateContent>
          <mc:Choice Requires="wps">
            <w:drawing>
              <wp:anchor distT="0" distB="0" distL="114300" distR="114300" simplePos="0" relativeHeight="487598080" behindDoc="0" locked="0" layoutInCell="1" allowOverlap="1" wp14:anchorId="637600A4" wp14:editId="75DA9120">
                <wp:simplePos x="0" y="0"/>
                <wp:positionH relativeFrom="column">
                  <wp:posOffset>1373579</wp:posOffset>
                </wp:positionH>
                <wp:positionV relativeFrom="paragraph">
                  <wp:posOffset>2968996</wp:posOffset>
                </wp:positionV>
                <wp:extent cx="451263" cy="528452"/>
                <wp:effectExtent l="0" t="0" r="82550" b="62230"/>
                <wp:wrapNone/>
                <wp:docPr id="17" name="Straight Arrow Connector 17"/>
                <wp:cNvGraphicFramePr/>
                <a:graphic xmlns:a="http://schemas.openxmlformats.org/drawingml/2006/main">
                  <a:graphicData uri="http://schemas.microsoft.com/office/word/2010/wordprocessingShape">
                    <wps:wsp>
                      <wps:cNvCnPr/>
                      <wps:spPr>
                        <a:xfrm>
                          <a:off x="0" y="0"/>
                          <a:ext cx="451263" cy="5284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0FA3C" id="Straight Arrow Connector 17" o:spid="_x0000_s1026" type="#_x0000_t32" style="position:absolute;margin-left:108.15pt;margin-top:233.8pt;width:35.55pt;height:41.6pt;z-index:48759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" strokecolor="#4579b8 [3044]">
                <v:stroke endarrow="block"/>
              </v:shape>
            </w:pict>
          </mc:Fallback>
        </mc:AlternateContent>
      </w:r>
      <w:r w:rsidR="00964A4F" w:rsidRPr="001454D1">
        <w:rPr>
          <w:rFonts w:ascii="Arial Nova" w:hAnsi="Arial Nova"/>
          <w:noProof/>
        </w:rPr>
        <mc:AlternateContent>
          <mc:Choice Requires="wps">
            <w:drawing>
              <wp:anchor distT="0" distB="0" distL="114300" distR="114300" simplePos="0" relativeHeight="487597056" behindDoc="0" locked="0" layoutInCell="1" allowOverlap="1" wp14:anchorId="5B575A6E" wp14:editId="32695BAD">
                <wp:simplePos x="0" y="0"/>
                <wp:positionH relativeFrom="column">
                  <wp:posOffset>518556</wp:posOffset>
                </wp:positionH>
                <wp:positionV relativeFrom="paragraph">
                  <wp:posOffset>2939308</wp:posOffset>
                </wp:positionV>
                <wp:extent cx="451262" cy="534389"/>
                <wp:effectExtent l="38100" t="0" r="25400" b="56515"/>
                <wp:wrapNone/>
                <wp:docPr id="16" name="Straight Arrow Connector 16"/>
                <wp:cNvGraphicFramePr/>
                <a:graphic xmlns:a="http://schemas.openxmlformats.org/drawingml/2006/main">
                  <a:graphicData uri="http://schemas.microsoft.com/office/word/2010/wordprocessingShape">
                    <wps:wsp>
                      <wps:cNvCnPr/>
                      <wps:spPr>
                        <a:xfrm flipH="1">
                          <a:off x="0" y="0"/>
                          <a:ext cx="451262" cy="534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5D80A" id="Straight Arrow Connector 16" o:spid="_x0000_s1026" type="#_x0000_t32" style="position:absolute;margin-left:40.85pt;margin-top:231.45pt;width:35.55pt;height:42.1pt;flip:x;z-index:48759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" strokecolor="#4579b8 [3044]">
                <v:stroke endarrow="block"/>
              </v:shape>
            </w:pict>
          </mc:Fallback>
        </mc:AlternateContent>
      </w:r>
      <w:r w:rsidR="00964A4F" w:rsidRPr="001454D1">
        <w:rPr>
          <w:rFonts w:ascii="Arial Nova" w:hAnsi="Arial Nova"/>
          <w:noProof/>
        </w:rPr>
        <mc:AlternateContent>
          <mc:Choice Requires="wps">
            <w:drawing>
              <wp:anchor distT="0" distB="0" distL="114300" distR="114300" simplePos="0" relativeHeight="487596032" behindDoc="0" locked="0" layoutInCell="1" allowOverlap="1" wp14:anchorId="06B1879A" wp14:editId="6C243C0B">
                <wp:simplePos x="0" y="0"/>
                <wp:positionH relativeFrom="column">
                  <wp:posOffset>441366</wp:posOffset>
                </wp:positionH>
                <wp:positionV relativeFrom="paragraph">
                  <wp:posOffset>2351479</wp:posOffset>
                </wp:positionV>
                <wp:extent cx="1460665" cy="540327"/>
                <wp:effectExtent l="0" t="0" r="25400" b="12700"/>
                <wp:wrapNone/>
                <wp:docPr id="15" name="Oval 15"/>
                <wp:cNvGraphicFramePr/>
                <a:graphic xmlns:a="http://schemas.openxmlformats.org/drawingml/2006/main">
                  <a:graphicData uri="http://schemas.microsoft.com/office/word/2010/wordprocessingShape">
                    <wps:wsp>
                      <wps:cNvSpPr/>
                      <wps:spPr>
                        <a:xfrm>
                          <a:off x="0" y="0"/>
                          <a:ext cx="1460665" cy="540327"/>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23F333D" w14:textId="1821D1DF" w:rsidR="00964A4F" w:rsidRPr="00964A4F" w:rsidRDefault="00964A4F" w:rsidP="00964A4F">
                            <w:pPr>
                              <w:jc w:val="center"/>
                              <w:rPr>
                                <w:sz w:val="18"/>
                                <w:szCs w:val="18"/>
                              </w:rPr>
                            </w:pPr>
                            <w:r w:rsidRPr="00964A4F">
                              <w:rPr>
                                <w:sz w:val="18"/>
                                <w:szCs w:val="18"/>
                              </w:rPr>
                              <w:t>GFE requested?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B1879A" id="Oval 15" o:spid="_x0000_s1037" style="position:absolute;margin-left:34.75pt;margin-top:185.15pt;width:115pt;height:42.55pt;z-index:48759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" fillcolor="#f79646 [3209]" strokecolor="#974706 [1609]" strokeweight="2pt">
                <v:textbox>
                  <w:txbxContent>
                    <w:p w14:paraId="123F333D" w14:textId="1821D1DF" w:rsidR="00964A4F" w:rsidRPr="00964A4F" w:rsidRDefault="00964A4F" w:rsidP="00964A4F">
                      <w:pPr>
                        <w:jc w:val="center"/>
                        <w:rPr>
                          <w:sz w:val="18"/>
                          <w:szCs w:val="18"/>
                        </w:rPr>
                      </w:pPr>
                      <w:r w:rsidRPr="00964A4F">
                        <w:rPr>
                          <w:sz w:val="18"/>
                          <w:szCs w:val="18"/>
                        </w:rPr>
                        <w:t>GFE requested?</w:t>
                      </w:r>
                    </w:p>
                  </w:txbxContent>
                </v:textbox>
              </v:oval>
            </w:pict>
          </mc:Fallback>
        </mc:AlternateContent>
      </w:r>
      <w:r w:rsidR="00964A4F" w:rsidRPr="001454D1">
        <w:rPr>
          <w:rFonts w:ascii="Arial Nova" w:hAnsi="Arial Nova"/>
          <w:noProof/>
        </w:rPr>
        <mc:AlternateContent>
          <mc:Choice Requires="wps">
            <w:drawing>
              <wp:anchor distT="0" distB="0" distL="114300" distR="114300" simplePos="0" relativeHeight="487595008" behindDoc="0" locked="0" layoutInCell="1" allowOverlap="1" wp14:anchorId="1B6D2CB4" wp14:editId="5FCC4423">
                <wp:simplePos x="0" y="0"/>
                <wp:positionH relativeFrom="column">
                  <wp:posOffset>1159823</wp:posOffset>
                </wp:positionH>
                <wp:positionV relativeFrom="paragraph">
                  <wp:posOffset>1941781</wp:posOffset>
                </wp:positionV>
                <wp:extent cx="5938" cy="332509"/>
                <wp:effectExtent l="76200" t="0" r="70485" b="48895"/>
                <wp:wrapNone/>
                <wp:docPr id="14" name="Straight Arrow Connector 14"/>
                <wp:cNvGraphicFramePr/>
                <a:graphic xmlns:a="http://schemas.openxmlformats.org/drawingml/2006/main">
                  <a:graphicData uri="http://schemas.microsoft.com/office/word/2010/wordprocessingShape">
                    <wps:wsp>
                      <wps:cNvCnPr/>
                      <wps:spPr>
                        <a:xfrm>
                          <a:off x="0" y="0"/>
                          <a:ext cx="5938" cy="3325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503A3D" id="Straight Arrow Connector 14" o:spid="_x0000_s1026" type="#_x0000_t32" style="position:absolute;margin-left:91.3pt;margin-top:152.9pt;width:.45pt;height:26.2pt;z-index:48759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" strokecolor="#4579b8 [3044]">
                <v:stroke endarrow="block"/>
              </v:shape>
            </w:pict>
          </mc:Fallback>
        </mc:AlternateContent>
      </w:r>
      <w:r w:rsidR="00964A4F" w:rsidRPr="001454D1">
        <w:rPr>
          <w:rFonts w:ascii="Arial Nova" w:hAnsi="Arial Nova"/>
          <w:noProof/>
        </w:rPr>
        <mc:AlternateContent>
          <mc:Choice Requires="wps">
            <w:drawing>
              <wp:anchor distT="0" distB="0" distL="114300" distR="114300" simplePos="0" relativeHeight="487593984" behindDoc="0" locked="0" layoutInCell="1" allowOverlap="1" wp14:anchorId="16E1D19E" wp14:editId="78291AB7">
                <wp:simplePos x="0" y="0"/>
                <wp:positionH relativeFrom="column">
                  <wp:posOffset>4164281</wp:posOffset>
                </wp:positionH>
                <wp:positionV relativeFrom="paragraph">
                  <wp:posOffset>1538019</wp:posOffset>
                </wp:positionV>
                <wp:extent cx="1490353" cy="397824"/>
                <wp:effectExtent l="0" t="0" r="14605" b="21590"/>
                <wp:wrapNone/>
                <wp:docPr id="13" name="Rectangle: Rounded Corners 13"/>
                <wp:cNvGraphicFramePr/>
                <a:graphic xmlns:a="http://schemas.openxmlformats.org/drawingml/2006/main">
                  <a:graphicData uri="http://schemas.microsoft.com/office/word/2010/wordprocessingShape">
                    <wps:wsp>
                      <wps:cNvSpPr/>
                      <wps:spPr>
                        <a:xfrm>
                          <a:off x="0" y="0"/>
                          <a:ext cx="1490353" cy="39782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228CFAC" w14:textId="58347410" w:rsidR="00964A4F" w:rsidRPr="00964A4F" w:rsidRDefault="00964A4F" w:rsidP="00964A4F">
                            <w:pPr>
                              <w:jc w:val="center"/>
                              <w:rPr>
                                <w:sz w:val="20"/>
                                <w:szCs w:val="20"/>
                              </w:rPr>
                            </w:pPr>
                            <w:r w:rsidRPr="00964A4F">
                              <w:rPr>
                                <w:sz w:val="20"/>
                                <w:szCs w:val="20"/>
                              </w:rPr>
                              <w:t>Uninsured/Self Pay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E1D19E" id="Rectangle: Rounded Corners 13" o:spid="_x0000_s1038" style="position:absolute;margin-left:327.9pt;margin-top:121.1pt;width:117.35pt;height:31.3pt;z-index:487593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" fillcolor="#9bbb59 [3206]" strokecolor="#4e6128 [1606]" strokeweight="2pt">
                <v:textbox>
                  <w:txbxContent>
                    <w:p w14:paraId="0228CFAC" w14:textId="58347410" w:rsidR="00964A4F" w:rsidRPr="00964A4F" w:rsidRDefault="00964A4F" w:rsidP="00964A4F">
                      <w:pPr>
                        <w:jc w:val="center"/>
                        <w:rPr>
                          <w:sz w:val="20"/>
                          <w:szCs w:val="20"/>
                        </w:rPr>
                      </w:pPr>
                      <w:r w:rsidRPr="00964A4F">
                        <w:rPr>
                          <w:sz w:val="20"/>
                          <w:szCs w:val="20"/>
                        </w:rPr>
                        <w:t>Uninsured/Self Pay</w:t>
                      </w:r>
                    </w:p>
                  </w:txbxContent>
                </v:textbox>
              </v:roundrect>
            </w:pict>
          </mc:Fallback>
        </mc:AlternateContent>
      </w:r>
      <w:r w:rsidR="00964A4F" w:rsidRPr="001454D1">
        <w:rPr>
          <w:rFonts w:ascii="Arial Nova" w:hAnsi="Arial Nova"/>
          <w:noProof/>
        </w:rPr>
        <mc:AlternateContent>
          <mc:Choice Requires="wps">
            <w:drawing>
              <wp:anchor distT="0" distB="0" distL="114300" distR="114300" simplePos="0" relativeHeight="487592960" behindDoc="0" locked="0" layoutInCell="1" allowOverlap="1" wp14:anchorId="47CCC401" wp14:editId="04B101B0">
                <wp:simplePos x="0" y="0"/>
                <wp:positionH relativeFrom="column">
                  <wp:posOffset>571995</wp:posOffset>
                </wp:positionH>
                <wp:positionV relativeFrom="paragraph">
                  <wp:posOffset>1514270</wp:posOffset>
                </wp:positionV>
                <wp:extent cx="1306286" cy="380010"/>
                <wp:effectExtent l="0" t="0" r="27305" b="20320"/>
                <wp:wrapNone/>
                <wp:docPr id="12" name="Rectangle: Rounded Corners 12"/>
                <wp:cNvGraphicFramePr/>
                <a:graphic xmlns:a="http://schemas.openxmlformats.org/drawingml/2006/main">
                  <a:graphicData uri="http://schemas.microsoft.com/office/word/2010/wordprocessingShape">
                    <wps:wsp>
                      <wps:cNvSpPr/>
                      <wps:spPr>
                        <a:xfrm>
                          <a:off x="0" y="0"/>
                          <a:ext cx="1306286" cy="38001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E2E8436" w14:textId="333C7E2A" w:rsidR="00964A4F" w:rsidRPr="00964A4F" w:rsidRDefault="00964A4F" w:rsidP="00964A4F">
                            <w:pPr>
                              <w:jc w:val="center"/>
                              <w:rPr>
                                <w:sz w:val="20"/>
                                <w:szCs w:val="20"/>
                              </w:rPr>
                            </w:pPr>
                            <w:r w:rsidRPr="00964A4F">
                              <w:rPr>
                                <w:sz w:val="20"/>
                                <w:szCs w:val="20"/>
                              </w:rPr>
                              <w:t>Insured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CC401" id="Rectangle: Rounded Corners 12" o:spid="_x0000_s1039" style="position:absolute;margin-left:45.05pt;margin-top:119.25pt;width:102.85pt;height:29.9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" fillcolor="#c0504d [3205]" strokecolor="#622423 [1605]" strokeweight="2pt">
                <v:textbox>
                  <w:txbxContent>
                    <w:p w14:paraId="6E2E8436" w14:textId="333C7E2A" w:rsidR="00964A4F" w:rsidRPr="00964A4F" w:rsidRDefault="00964A4F" w:rsidP="00964A4F">
                      <w:pPr>
                        <w:jc w:val="center"/>
                        <w:rPr>
                          <w:sz w:val="20"/>
                          <w:szCs w:val="20"/>
                        </w:rPr>
                      </w:pPr>
                      <w:r w:rsidRPr="00964A4F">
                        <w:rPr>
                          <w:sz w:val="20"/>
                          <w:szCs w:val="20"/>
                        </w:rPr>
                        <w:t>Insured Patient</w:t>
                      </w:r>
                    </w:p>
                  </w:txbxContent>
                </v:textbox>
              </v:roundrect>
            </w:pict>
          </mc:Fallback>
        </mc:AlternateContent>
      </w:r>
      <w:r w:rsidR="00964A4F" w:rsidRPr="001454D1">
        <w:rPr>
          <w:rFonts w:ascii="Arial Nova" w:hAnsi="Arial Nova"/>
          <w:noProof/>
        </w:rPr>
        <mc:AlternateContent>
          <mc:Choice Requires="wps">
            <w:drawing>
              <wp:anchor distT="0" distB="0" distL="114300" distR="114300" simplePos="0" relativeHeight="487591936" behindDoc="0" locked="0" layoutInCell="1" allowOverlap="1" wp14:anchorId="5129BFD2" wp14:editId="6E6F449C">
                <wp:simplePos x="0" y="0"/>
                <wp:positionH relativeFrom="column">
                  <wp:posOffset>3439886</wp:posOffset>
                </wp:positionH>
                <wp:positionV relativeFrom="paragraph">
                  <wp:posOffset>736435</wp:posOffset>
                </wp:positionV>
                <wp:extent cx="1193470" cy="777834"/>
                <wp:effectExtent l="0" t="0" r="83185" b="60960"/>
                <wp:wrapNone/>
                <wp:docPr id="11" name="Straight Arrow Connector 11"/>
                <wp:cNvGraphicFramePr/>
                <a:graphic xmlns:a="http://schemas.openxmlformats.org/drawingml/2006/main">
                  <a:graphicData uri="http://schemas.microsoft.com/office/word/2010/wordprocessingShape">
                    <wps:wsp>
                      <wps:cNvCnPr/>
                      <wps:spPr>
                        <a:xfrm>
                          <a:off x="0" y="0"/>
                          <a:ext cx="1193470" cy="77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B4FA5D" id="Straight Arrow Connector 11" o:spid="_x0000_s1026" type="#_x0000_t32" style="position:absolute;margin-left:270.85pt;margin-top:58pt;width:93.95pt;height:61.25pt;z-index:48759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" strokecolor="#4579b8 [3044]">
                <v:stroke endarrow="block"/>
              </v:shape>
            </w:pict>
          </mc:Fallback>
        </mc:AlternateContent>
      </w:r>
      <w:r w:rsidR="00964A4F" w:rsidRPr="001454D1">
        <w:rPr>
          <w:rFonts w:ascii="Arial Nova" w:hAnsi="Arial Nova"/>
          <w:noProof/>
        </w:rPr>
        <mc:AlternateContent>
          <mc:Choice Requires="wps">
            <w:drawing>
              <wp:anchor distT="0" distB="0" distL="114300" distR="114300" simplePos="0" relativeHeight="487590912" behindDoc="0" locked="0" layoutInCell="1" allowOverlap="1" wp14:anchorId="6529AC02" wp14:editId="329BBA2B">
                <wp:simplePos x="0" y="0"/>
                <wp:positionH relativeFrom="column">
                  <wp:posOffset>1569522</wp:posOffset>
                </wp:positionH>
                <wp:positionV relativeFrom="paragraph">
                  <wp:posOffset>748310</wp:posOffset>
                </wp:positionV>
                <wp:extent cx="1525979" cy="724395"/>
                <wp:effectExtent l="38100" t="0" r="17145" b="57150"/>
                <wp:wrapNone/>
                <wp:docPr id="10" name="Straight Arrow Connector 10"/>
                <wp:cNvGraphicFramePr/>
                <a:graphic xmlns:a="http://schemas.openxmlformats.org/drawingml/2006/main">
                  <a:graphicData uri="http://schemas.microsoft.com/office/word/2010/wordprocessingShape">
                    <wps:wsp>
                      <wps:cNvCnPr/>
                      <wps:spPr>
                        <a:xfrm flipH="1">
                          <a:off x="0" y="0"/>
                          <a:ext cx="1525979" cy="724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8C76B" id="Straight Arrow Connector 10" o:spid="_x0000_s1026" type="#_x0000_t32" style="position:absolute;margin-left:123.6pt;margin-top:58.9pt;width:120.15pt;height:57.05pt;flip:x;z-index:48759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" strokecolor="#4579b8 [3044]">
                <v:stroke endarrow="block"/>
              </v:shape>
            </w:pict>
          </mc:Fallback>
        </mc:AlternateContent>
      </w:r>
      <w:r w:rsidR="00964A4F" w:rsidRPr="001454D1">
        <w:rPr>
          <w:rFonts w:ascii="Arial Nova" w:hAnsi="Arial Nova"/>
          <w:noProof/>
        </w:rPr>
        <mc:AlternateContent>
          <mc:Choice Requires="wps">
            <w:drawing>
              <wp:anchor distT="0" distB="0" distL="114300" distR="114300" simplePos="0" relativeHeight="487589888" behindDoc="0" locked="0" layoutInCell="1" allowOverlap="1" wp14:anchorId="6864F2D6" wp14:editId="02AB27BA">
                <wp:simplePos x="0" y="0"/>
                <wp:positionH relativeFrom="column">
                  <wp:posOffset>2513223</wp:posOffset>
                </wp:positionH>
                <wp:positionV relativeFrom="paragraph">
                  <wp:posOffset>136236</wp:posOffset>
                </wp:positionV>
                <wp:extent cx="1436914" cy="575953"/>
                <wp:effectExtent l="0" t="0" r="11430" b="14605"/>
                <wp:wrapNone/>
                <wp:docPr id="6" name="Rectangle 6"/>
                <wp:cNvGraphicFramePr/>
                <a:graphic xmlns:a="http://schemas.openxmlformats.org/drawingml/2006/main">
                  <a:graphicData uri="http://schemas.microsoft.com/office/word/2010/wordprocessingShape">
                    <wps:wsp>
                      <wps:cNvSpPr/>
                      <wps:spPr>
                        <a:xfrm>
                          <a:off x="0" y="0"/>
                          <a:ext cx="1436914" cy="5759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D574D" w14:textId="13E9A99A" w:rsidR="00964A4F" w:rsidRPr="00964A4F" w:rsidRDefault="00964A4F" w:rsidP="00964A4F">
                            <w:pPr>
                              <w:jc w:val="center"/>
                              <w:rPr>
                                <w:sz w:val="20"/>
                                <w:szCs w:val="20"/>
                              </w:rPr>
                            </w:pPr>
                            <w:r w:rsidRPr="00964A4F">
                              <w:rPr>
                                <w:sz w:val="20"/>
                                <w:szCs w:val="20"/>
                              </w:rPr>
                              <w:t>Patient</w:t>
                            </w:r>
                          </w:p>
                          <w:p w14:paraId="061C34BF" w14:textId="05E029EA" w:rsidR="00964A4F" w:rsidRPr="00964A4F" w:rsidRDefault="00964A4F" w:rsidP="00964A4F">
                            <w:pPr>
                              <w:jc w:val="center"/>
                              <w:rPr>
                                <w:sz w:val="20"/>
                                <w:szCs w:val="20"/>
                              </w:rPr>
                            </w:pPr>
                            <w:r w:rsidRPr="00964A4F">
                              <w:rPr>
                                <w:sz w:val="20"/>
                                <w:szCs w:val="20"/>
                              </w:rPr>
                              <w:t xml:space="preserve">Schedules </w:t>
                            </w:r>
                            <w:r w:rsidR="00304D5E">
                              <w:rPr>
                                <w:sz w:val="20"/>
                                <w:szCs w:val="20"/>
                              </w:rPr>
                              <w:t xml:space="preserve">an </w:t>
                            </w:r>
                            <w:r w:rsidRPr="00964A4F">
                              <w:rPr>
                                <w:sz w:val="20"/>
                                <w:szCs w:val="20"/>
                              </w:rPr>
                              <w:t>item or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4F2D6" id="Rectangle 6" o:spid="_x0000_s1040" style="position:absolute;margin-left:197.9pt;margin-top:10.75pt;width:113.15pt;height:45.35pt;z-index:48758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" fillcolor="#4f81bd [3204]" strokecolor="#243f60 [1604]" strokeweight="2pt">
                <v:textbox>
                  <w:txbxContent>
                    <w:p w14:paraId="6A1D574D" w14:textId="13E9A99A" w:rsidR="00964A4F" w:rsidRPr="00964A4F" w:rsidRDefault="00964A4F" w:rsidP="00964A4F">
                      <w:pPr>
                        <w:jc w:val="center"/>
                        <w:rPr>
                          <w:sz w:val="20"/>
                          <w:szCs w:val="20"/>
                        </w:rPr>
                      </w:pPr>
                      <w:r w:rsidRPr="00964A4F">
                        <w:rPr>
                          <w:sz w:val="20"/>
                          <w:szCs w:val="20"/>
                        </w:rPr>
                        <w:t>Patient</w:t>
                      </w:r>
                    </w:p>
                    <w:p w14:paraId="061C34BF" w14:textId="05E029EA" w:rsidR="00964A4F" w:rsidRPr="00964A4F" w:rsidRDefault="00964A4F" w:rsidP="00964A4F">
                      <w:pPr>
                        <w:jc w:val="center"/>
                        <w:rPr>
                          <w:sz w:val="20"/>
                          <w:szCs w:val="20"/>
                        </w:rPr>
                      </w:pPr>
                      <w:r w:rsidRPr="00964A4F">
                        <w:rPr>
                          <w:sz w:val="20"/>
                          <w:szCs w:val="20"/>
                        </w:rPr>
                        <w:t xml:space="preserve">Schedules </w:t>
                      </w:r>
                      <w:r w:rsidR="00304D5E">
                        <w:rPr>
                          <w:sz w:val="20"/>
                          <w:szCs w:val="20"/>
                        </w:rPr>
                        <w:t xml:space="preserve">an </w:t>
                      </w:r>
                      <w:r w:rsidRPr="00964A4F">
                        <w:rPr>
                          <w:sz w:val="20"/>
                          <w:szCs w:val="20"/>
                        </w:rPr>
                        <w:t>item or service</w:t>
                      </w:r>
                    </w:p>
                  </w:txbxContent>
                </v:textbox>
              </v:rect>
            </w:pict>
          </mc:Fallback>
        </mc:AlternateContent>
      </w:r>
      <w:r w:rsidR="00964A4F" w:rsidRPr="001454D1">
        <w:rPr>
          <w:rFonts w:ascii="Arial Nova" w:hAnsi="Arial Nova"/>
        </w:rPr>
        <w:br w:type="page"/>
      </w:r>
    </w:p>
    <w:p w14:paraId="70139FDB" w14:textId="77777777" w:rsidR="00356A49" w:rsidRDefault="00356A49" w:rsidP="000F6ADF">
      <w:pPr>
        <w:rPr>
          <w:rFonts w:ascii="Arial Nova" w:hAnsi="Arial Nova" w:cstheme="minorHAnsi"/>
          <w:b/>
          <w:color w:val="002060"/>
          <w:sz w:val="32"/>
          <w:szCs w:val="32"/>
        </w:rPr>
      </w:pPr>
    </w:p>
    <w:p w14:paraId="67DF56AE" w14:textId="56B21332" w:rsidR="009E5024" w:rsidRPr="0003323B" w:rsidRDefault="00826B9C" w:rsidP="000F6ADF">
      <w:pPr>
        <w:rPr>
          <w:rFonts w:ascii="Arial Nova" w:hAnsi="Arial Nova" w:cstheme="minorHAnsi"/>
          <w:b/>
          <w:color w:val="002060"/>
          <w:sz w:val="32"/>
          <w:szCs w:val="32"/>
        </w:rPr>
      </w:pPr>
      <w:r w:rsidRPr="000F6ADF">
        <w:rPr>
          <w:rFonts w:ascii="Arial Nova" w:hAnsi="Arial Nova" w:cstheme="minorHAnsi"/>
          <w:b/>
          <w:color w:val="002060"/>
          <w:sz w:val="32"/>
          <w:szCs w:val="32"/>
        </w:rPr>
        <w:t>Attachment B</w:t>
      </w:r>
      <w:r w:rsidR="000F6ADF">
        <w:rPr>
          <w:rFonts w:ascii="Arial Nova" w:hAnsi="Arial Nova" w:cstheme="minorHAnsi"/>
          <w:b/>
          <w:color w:val="002060"/>
          <w:sz w:val="32"/>
          <w:szCs w:val="32"/>
        </w:rPr>
        <w:t xml:space="preserve"> </w:t>
      </w:r>
      <w:r w:rsidR="00281D8E" w:rsidRPr="00281D8E">
        <w:rPr>
          <w:rFonts w:ascii="Arial Nova" w:hAnsi="Arial Nova" w:cstheme="minorHAnsi"/>
          <w:b/>
          <w:color w:val="002060"/>
          <w:sz w:val="32"/>
          <w:szCs w:val="32"/>
        </w:rPr>
        <w:t xml:space="preserve">- </w:t>
      </w:r>
      <w:r w:rsidR="009E5024" w:rsidRPr="00281D8E">
        <w:rPr>
          <w:rFonts w:ascii="Arial Nova" w:hAnsi="Arial Nova" w:cstheme="minorHAnsi"/>
          <w:b/>
          <w:color w:val="002060"/>
          <w:sz w:val="32"/>
          <w:szCs w:val="32"/>
        </w:rPr>
        <w:t>Based off the CMS Forms</w:t>
      </w:r>
    </w:p>
    <w:p w14:paraId="57D67CEF" w14:textId="4F242FA1" w:rsidR="009D3DA2" w:rsidRPr="000F6ADF" w:rsidRDefault="00FA548F" w:rsidP="000F6ADF">
      <w:pPr>
        <w:rPr>
          <w:rFonts w:ascii="Arial Nova" w:hAnsi="Arial Nova" w:cstheme="minorHAnsi"/>
          <w:b/>
          <w:color w:val="629EB2"/>
          <w:sz w:val="24"/>
          <w:szCs w:val="24"/>
        </w:rPr>
      </w:pPr>
      <w:r w:rsidRPr="000F6ADF">
        <w:rPr>
          <w:rFonts w:ascii="Arial Nova" w:hAnsi="Arial Nova" w:cstheme="minorHAnsi"/>
          <w:b/>
          <w:color w:val="629EB2"/>
          <w:sz w:val="24"/>
          <w:szCs w:val="24"/>
        </w:rPr>
        <w:t>[NAME</w:t>
      </w:r>
      <w:r w:rsidRPr="000F6ADF">
        <w:rPr>
          <w:rFonts w:ascii="Arial Nova" w:hAnsi="Arial Nova" w:cstheme="minorHAnsi"/>
          <w:b/>
          <w:color w:val="629EB2"/>
          <w:spacing w:val="-5"/>
          <w:sz w:val="24"/>
          <w:szCs w:val="24"/>
        </w:rPr>
        <w:t xml:space="preserve"> </w:t>
      </w:r>
      <w:r w:rsidRPr="000F6ADF">
        <w:rPr>
          <w:rFonts w:ascii="Arial Nova" w:hAnsi="Arial Nova" w:cstheme="minorHAnsi"/>
          <w:b/>
          <w:color w:val="629EB2"/>
          <w:sz w:val="24"/>
          <w:szCs w:val="24"/>
        </w:rPr>
        <w:t>OF</w:t>
      </w:r>
      <w:r w:rsidRPr="000F6ADF">
        <w:rPr>
          <w:rFonts w:ascii="Arial Nova" w:hAnsi="Arial Nova" w:cstheme="minorHAnsi"/>
          <w:b/>
          <w:color w:val="629EB2"/>
          <w:spacing w:val="-2"/>
          <w:sz w:val="24"/>
          <w:szCs w:val="24"/>
        </w:rPr>
        <w:t xml:space="preserve"> </w:t>
      </w:r>
      <w:r w:rsidRPr="000F6ADF">
        <w:rPr>
          <w:rFonts w:ascii="Arial Nova" w:hAnsi="Arial Nova" w:cstheme="minorHAnsi"/>
          <w:b/>
          <w:color w:val="629EB2"/>
          <w:sz w:val="24"/>
          <w:szCs w:val="24"/>
        </w:rPr>
        <w:t>CONVENING</w:t>
      </w:r>
      <w:r w:rsidRPr="000F6ADF">
        <w:rPr>
          <w:rFonts w:ascii="Arial Nova" w:hAnsi="Arial Nova" w:cstheme="minorHAnsi"/>
          <w:b/>
          <w:color w:val="629EB2"/>
          <w:spacing w:val="-3"/>
          <w:sz w:val="24"/>
          <w:szCs w:val="24"/>
        </w:rPr>
        <w:t xml:space="preserve"> </w:t>
      </w:r>
      <w:r w:rsidRPr="000F6ADF">
        <w:rPr>
          <w:rFonts w:ascii="Arial Nova" w:hAnsi="Arial Nova" w:cstheme="minorHAnsi"/>
          <w:b/>
          <w:color w:val="629EB2"/>
          <w:sz w:val="24"/>
          <w:szCs w:val="24"/>
        </w:rPr>
        <w:t>PROVIDER</w:t>
      </w:r>
      <w:r w:rsidRPr="000F6ADF">
        <w:rPr>
          <w:rFonts w:ascii="Arial Nova" w:hAnsi="Arial Nova" w:cstheme="minorHAnsi"/>
          <w:b/>
          <w:color w:val="629EB2"/>
          <w:spacing w:val="-2"/>
          <w:sz w:val="24"/>
          <w:szCs w:val="24"/>
        </w:rPr>
        <w:t xml:space="preserve"> </w:t>
      </w:r>
      <w:r w:rsidRPr="000F6ADF">
        <w:rPr>
          <w:rFonts w:ascii="Arial Nova" w:hAnsi="Arial Nova" w:cstheme="minorHAnsi"/>
          <w:b/>
          <w:color w:val="629EB2"/>
          <w:sz w:val="24"/>
          <w:szCs w:val="24"/>
        </w:rPr>
        <w:t>OR</w:t>
      </w:r>
      <w:r w:rsidRPr="000F6ADF">
        <w:rPr>
          <w:rFonts w:ascii="Arial Nova" w:hAnsi="Arial Nova" w:cstheme="minorHAnsi"/>
          <w:b/>
          <w:color w:val="629EB2"/>
          <w:spacing w:val="-2"/>
          <w:sz w:val="24"/>
          <w:szCs w:val="24"/>
        </w:rPr>
        <w:t xml:space="preserve"> </w:t>
      </w:r>
      <w:r w:rsidRPr="000F6ADF">
        <w:rPr>
          <w:rFonts w:ascii="Arial Nova" w:hAnsi="Arial Nova" w:cstheme="minorHAnsi"/>
          <w:b/>
          <w:color w:val="629EB2"/>
          <w:sz w:val="24"/>
          <w:szCs w:val="24"/>
        </w:rPr>
        <w:t>CONVENING</w:t>
      </w:r>
      <w:r w:rsidRPr="000F6ADF">
        <w:rPr>
          <w:rFonts w:ascii="Arial Nova" w:hAnsi="Arial Nova" w:cstheme="minorHAnsi"/>
          <w:b/>
          <w:color w:val="629EB2"/>
          <w:spacing w:val="-4"/>
          <w:sz w:val="24"/>
          <w:szCs w:val="24"/>
        </w:rPr>
        <w:t xml:space="preserve"> </w:t>
      </w:r>
      <w:r w:rsidRPr="000F6ADF">
        <w:rPr>
          <w:rFonts w:ascii="Arial Nova" w:hAnsi="Arial Nova" w:cstheme="minorHAnsi"/>
          <w:b/>
          <w:color w:val="629EB2"/>
          <w:sz w:val="24"/>
          <w:szCs w:val="24"/>
        </w:rPr>
        <w:t>FACILITY]</w:t>
      </w:r>
    </w:p>
    <w:p w14:paraId="5A83CD24" w14:textId="77777777" w:rsidR="009D3DA2" w:rsidRPr="000F6ADF" w:rsidRDefault="00FA548F" w:rsidP="000F6ADF">
      <w:pPr>
        <w:pStyle w:val="Heading1"/>
        <w:ind w:left="0"/>
        <w:rPr>
          <w:rFonts w:ascii="Arial Nova" w:hAnsi="Arial Nova" w:cstheme="minorHAnsi"/>
          <w:color w:val="629EB2"/>
          <w:sz w:val="24"/>
          <w:szCs w:val="24"/>
        </w:rPr>
      </w:pPr>
      <w:r w:rsidRPr="000F6ADF">
        <w:rPr>
          <w:rFonts w:ascii="Arial Nova" w:hAnsi="Arial Nova" w:cstheme="minorHAnsi"/>
          <w:color w:val="629EB2"/>
          <w:sz w:val="24"/>
          <w:szCs w:val="24"/>
        </w:rPr>
        <w:t>Good</w:t>
      </w:r>
      <w:r w:rsidRPr="000F6ADF">
        <w:rPr>
          <w:rFonts w:ascii="Arial Nova" w:hAnsi="Arial Nova" w:cstheme="minorHAnsi"/>
          <w:color w:val="629EB2"/>
          <w:spacing w:val="-3"/>
          <w:sz w:val="24"/>
          <w:szCs w:val="24"/>
        </w:rPr>
        <w:t xml:space="preserve"> </w:t>
      </w:r>
      <w:r w:rsidRPr="000F6ADF">
        <w:rPr>
          <w:rFonts w:ascii="Arial Nova" w:hAnsi="Arial Nova" w:cstheme="minorHAnsi"/>
          <w:color w:val="629EB2"/>
          <w:sz w:val="24"/>
          <w:szCs w:val="24"/>
        </w:rPr>
        <w:t>Faith</w:t>
      </w:r>
      <w:r w:rsidRPr="000F6ADF">
        <w:rPr>
          <w:rFonts w:ascii="Arial Nova" w:hAnsi="Arial Nova" w:cstheme="minorHAnsi"/>
          <w:color w:val="629EB2"/>
          <w:spacing w:val="-5"/>
          <w:sz w:val="24"/>
          <w:szCs w:val="24"/>
        </w:rPr>
        <w:t xml:space="preserve"> </w:t>
      </w:r>
      <w:r w:rsidRPr="000F6ADF">
        <w:rPr>
          <w:rFonts w:ascii="Arial Nova" w:hAnsi="Arial Nova" w:cstheme="minorHAnsi"/>
          <w:color w:val="629EB2"/>
          <w:sz w:val="24"/>
          <w:szCs w:val="24"/>
        </w:rPr>
        <w:t>Estimate</w:t>
      </w:r>
      <w:r w:rsidRPr="000F6ADF">
        <w:rPr>
          <w:rFonts w:ascii="Arial Nova" w:hAnsi="Arial Nova" w:cstheme="minorHAnsi"/>
          <w:color w:val="629EB2"/>
          <w:spacing w:val="-2"/>
          <w:sz w:val="24"/>
          <w:szCs w:val="24"/>
        </w:rPr>
        <w:t xml:space="preserve"> </w:t>
      </w:r>
      <w:r w:rsidRPr="000F6ADF">
        <w:rPr>
          <w:rFonts w:ascii="Arial Nova" w:hAnsi="Arial Nova" w:cstheme="minorHAnsi"/>
          <w:color w:val="629EB2"/>
          <w:sz w:val="24"/>
          <w:szCs w:val="24"/>
        </w:rPr>
        <w:t>for</w:t>
      </w:r>
      <w:r w:rsidRPr="000F6ADF">
        <w:rPr>
          <w:rFonts w:ascii="Arial Nova" w:hAnsi="Arial Nova" w:cstheme="minorHAnsi"/>
          <w:color w:val="629EB2"/>
          <w:spacing w:val="-4"/>
          <w:sz w:val="24"/>
          <w:szCs w:val="24"/>
        </w:rPr>
        <w:t xml:space="preserve"> </w:t>
      </w:r>
      <w:r w:rsidRPr="000F6ADF">
        <w:rPr>
          <w:rFonts w:ascii="Arial Nova" w:hAnsi="Arial Nova" w:cstheme="minorHAnsi"/>
          <w:color w:val="629EB2"/>
          <w:sz w:val="24"/>
          <w:szCs w:val="24"/>
        </w:rPr>
        <w:t>Health</w:t>
      </w:r>
      <w:r w:rsidRPr="000F6ADF">
        <w:rPr>
          <w:rFonts w:ascii="Arial Nova" w:hAnsi="Arial Nova" w:cstheme="minorHAnsi"/>
          <w:color w:val="629EB2"/>
          <w:spacing w:val="-3"/>
          <w:sz w:val="24"/>
          <w:szCs w:val="24"/>
        </w:rPr>
        <w:t xml:space="preserve"> </w:t>
      </w:r>
      <w:r w:rsidRPr="000F6ADF">
        <w:rPr>
          <w:rFonts w:ascii="Arial Nova" w:hAnsi="Arial Nova" w:cstheme="minorHAnsi"/>
          <w:color w:val="629EB2"/>
          <w:sz w:val="24"/>
          <w:szCs w:val="24"/>
        </w:rPr>
        <w:t>Care</w:t>
      </w:r>
      <w:r w:rsidRPr="000F6ADF">
        <w:rPr>
          <w:rFonts w:ascii="Arial Nova" w:hAnsi="Arial Nova" w:cstheme="minorHAnsi"/>
          <w:color w:val="629EB2"/>
          <w:spacing w:val="-5"/>
          <w:sz w:val="24"/>
          <w:szCs w:val="24"/>
        </w:rPr>
        <w:t xml:space="preserve"> </w:t>
      </w:r>
      <w:r w:rsidRPr="000F6ADF">
        <w:rPr>
          <w:rFonts w:ascii="Arial Nova" w:hAnsi="Arial Nova" w:cstheme="minorHAnsi"/>
          <w:color w:val="629EB2"/>
          <w:sz w:val="24"/>
          <w:szCs w:val="24"/>
        </w:rPr>
        <w:t>Items</w:t>
      </w:r>
      <w:r w:rsidRPr="000F6ADF">
        <w:rPr>
          <w:rFonts w:ascii="Arial Nova" w:hAnsi="Arial Nova" w:cstheme="minorHAnsi"/>
          <w:color w:val="629EB2"/>
          <w:spacing w:val="-4"/>
          <w:sz w:val="24"/>
          <w:szCs w:val="24"/>
        </w:rPr>
        <w:t xml:space="preserve"> </w:t>
      </w:r>
      <w:r w:rsidRPr="000F6ADF">
        <w:rPr>
          <w:rFonts w:ascii="Arial Nova" w:hAnsi="Arial Nova" w:cstheme="minorHAnsi"/>
          <w:color w:val="629EB2"/>
          <w:sz w:val="24"/>
          <w:szCs w:val="24"/>
        </w:rPr>
        <w:t>and</w:t>
      </w:r>
      <w:r w:rsidRPr="000F6ADF">
        <w:rPr>
          <w:rFonts w:ascii="Arial Nova" w:hAnsi="Arial Nova" w:cstheme="minorHAnsi"/>
          <w:color w:val="629EB2"/>
          <w:spacing w:val="-3"/>
          <w:sz w:val="24"/>
          <w:szCs w:val="24"/>
        </w:rPr>
        <w:t xml:space="preserve"> </w:t>
      </w:r>
      <w:r w:rsidRPr="000F6ADF">
        <w:rPr>
          <w:rFonts w:ascii="Arial Nova" w:hAnsi="Arial Nova" w:cstheme="minorHAnsi"/>
          <w:color w:val="629EB2"/>
          <w:sz w:val="24"/>
          <w:szCs w:val="24"/>
        </w:rPr>
        <w:t>Services</w:t>
      </w:r>
    </w:p>
    <w:p w14:paraId="0D61C2A3" w14:textId="77777777" w:rsidR="009D3DA2" w:rsidRPr="001454D1" w:rsidRDefault="009D3DA2">
      <w:pPr>
        <w:spacing w:before="5"/>
        <w:rPr>
          <w:rFonts w:ascii="Arial Nova" w:hAnsi="Arial Nova"/>
          <w:b/>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1929"/>
        <w:gridCol w:w="5177"/>
      </w:tblGrid>
      <w:tr w:rsidR="009D3DA2" w:rsidRPr="001454D1" w14:paraId="650099C0" w14:textId="77777777" w:rsidTr="0003323B">
        <w:trPr>
          <w:trHeight w:val="556"/>
        </w:trPr>
        <w:tc>
          <w:tcPr>
            <w:tcW w:w="10170" w:type="dxa"/>
            <w:gridSpan w:val="3"/>
            <w:shd w:val="clear" w:color="auto" w:fill="F1F1F1"/>
          </w:tcPr>
          <w:p w14:paraId="7A74918C" w14:textId="77777777" w:rsidR="009D3DA2" w:rsidRPr="001454D1" w:rsidRDefault="00FA548F">
            <w:pPr>
              <w:pStyle w:val="TableParagraph"/>
              <w:spacing w:before="104"/>
              <w:ind w:left="107"/>
              <w:rPr>
                <w:rFonts w:ascii="Arial Nova" w:hAnsi="Arial Nova" w:cstheme="minorHAnsi"/>
                <w:b/>
              </w:rPr>
            </w:pPr>
            <w:r w:rsidRPr="001454D1">
              <w:rPr>
                <w:rFonts w:ascii="Arial Nova" w:hAnsi="Arial Nova" w:cstheme="minorHAnsi"/>
                <w:b/>
              </w:rPr>
              <w:t>Patient</w:t>
            </w:r>
          </w:p>
        </w:tc>
      </w:tr>
      <w:tr w:rsidR="009D3DA2" w:rsidRPr="001454D1" w14:paraId="717B4448" w14:textId="77777777" w:rsidTr="0003323B">
        <w:trPr>
          <w:trHeight w:val="911"/>
        </w:trPr>
        <w:tc>
          <w:tcPr>
            <w:tcW w:w="3064" w:type="dxa"/>
            <w:tcBorders>
              <w:right w:val="nil"/>
            </w:tcBorders>
          </w:tcPr>
          <w:p w14:paraId="6317382F"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Patient</w:t>
            </w:r>
            <w:r w:rsidRPr="001454D1">
              <w:rPr>
                <w:rFonts w:ascii="Arial Nova" w:hAnsi="Arial Nova" w:cstheme="minorHAnsi"/>
                <w:spacing w:val="-2"/>
              </w:rPr>
              <w:t xml:space="preserve"> </w:t>
            </w:r>
            <w:r w:rsidRPr="001454D1">
              <w:rPr>
                <w:rFonts w:ascii="Arial Nova" w:hAnsi="Arial Nova" w:cstheme="minorHAnsi"/>
              </w:rPr>
              <w:t>First</w:t>
            </w:r>
            <w:r w:rsidRPr="001454D1">
              <w:rPr>
                <w:rFonts w:ascii="Arial Nova" w:hAnsi="Arial Nova" w:cstheme="minorHAnsi"/>
                <w:spacing w:val="-1"/>
              </w:rPr>
              <w:t xml:space="preserve"> </w:t>
            </w:r>
            <w:r w:rsidRPr="001454D1">
              <w:rPr>
                <w:rFonts w:ascii="Arial Nova" w:hAnsi="Arial Nova" w:cstheme="minorHAnsi"/>
              </w:rPr>
              <w:t>Name</w:t>
            </w:r>
          </w:p>
        </w:tc>
        <w:tc>
          <w:tcPr>
            <w:tcW w:w="1929" w:type="dxa"/>
            <w:tcBorders>
              <w:left w:val="nil"/>
              <w:right w:val="nil"/>
            </w:tcBorders>
          </w:tcPr>
          <w:p w14:paraId="0CD35053" w14:textId="77777777" w:rsidR="009D3DA2" w:rsidRPr="001454D1" w:rsidRDefault="00FA548F">
            <w:pPr>
              <w:pStyle w:val="TableParagraph"/>
              <w:spacing w:before="102"/>
              <w:ind w:left="161"/>
              <w:rPr>
                <w:rFonts w:ascii="Arial Nova" w:hAnsi="Arial Nova" w:cstheme="minorHAnsi"/>
              </w:rPr>
            </w:pPr>
            <w:r w:rsidRPr="001454D1">
              <w:rPr>
                <w:rFonts w:ascii="Arial Nova" w:hAnsi="Arial Nova" w:cstheme="minorHAnsi"/>
              </w:rPr>
              <w:t>Middle</w:t>
            </w:r>
            <w:r w:rsidRPr="001454D1">
              <w:rPr>
                <w:rFonts w:ascii="Arial Nova" w:hAnsi="Arial Nova" w:cstheme="minorHAnsi"/>
                <w:spacing w:val="-3"/>
              </w:rPr>
              <w:t xml:space="preserve"> </w:t>
            </w:r>
            <w:r w:rsidRPr="001454D1">
              <w:rPr>
                <w:rFonts w:ascii="Arial Nova" w:hAnsi="Arial Nova" w:cstheme="minorHAnsi"/>
              </w:rPr>
              <w:t>Name</w:t>
            </w:r>
          </w:p>
        </w:tc>
        <w:tc>
          <w:tcPr>
            <w:tcW w:w="5177" w:type="dxa"/>
            <w:tcBorders>
              <w:left w:val="nil"/>
            </w:tcBorders>
          </w:tcPr>
          <w:p w14:paraId="21BD2D30" w14:textId="77777777" w:rsidR="009D3DA2" w:rsidRPr="001454D1" w:rsidRDefault="00FA548F">
            <w:pPr>
              <w:pStyle w:val="TableParagraph"/>
              <w:spacing w:before="102"/>
              <w:ind w:left="1978"/>
              <w:rPr>
                <w:rFonts w:ascii="Arial Nova" w:hAnsi="Arial Nova" w:cstheme="minorHAnsi"/>
              </w:rPr>
            </w:pPr>
            <w:r w:rsidRPr="001454D1">
              <w:rPr>
                <w:rFonts w:ascii="Arial Nova" w:hAnsi="Arial Nova" w:cstheme="minorHAnsi"/>
              </w:rPr>
              <w:t>Last</w:t>
            </w:r>
            <w:r w:rsidRPr="001454D1">
              <w:rPr>
                <w:rFonts w:ascii="Arial Nova" w:hAnsi="Arial Nova" w:cstheme="minorHAnsi"/>
                <w:spacing w:val="-2"/>
              </w:rPr>
              <w:t xml:space="preserve"> </w:t>
            </w:r>
            <w:r w:rsidRPr="001454D1">
              <w:rPr>
                <w:rFonts w:ascii="Arial Nova" w:hAnsi="Arial Nova" w:cstheme="minorHAnsi"/>
              </w:rPr>
              <w:t>Name</w:t>
            </w:r>
          </w:p>
        </w:tc>
      </w:tr>
      <w:tr w:rsidR="009D3DA2" w:rsidRPr="001454D1" w14:paraId="4D451462" w14:textId="77777777" w:rsidTr="0003323B">
        <w:trPr>
          <w:trHeight w:val="796"/>
        </w:trPr>
        <w:tc>
          <w:tcPr>
            <w:tcW w:w="10170" w:type="dxa"/>
            <w:gridSpan w:val="3"/>
          </w:tcPr>
          <w:p w14:paraId="20F760B0" w14:textId="77777777" w:rsidR="009D3DA2" w:rsidRPr="001454D1" w:rsidRDefault="00FA548F">
            <w:pPr>
              <w:pStyle w:val="TableParagraph"/>
              <w:tabs>
                <w:tab w:val="left" w:pos="2987"/>
                <w:tab w:val="left" w:pos="4856"/>
                <w:tab w:val="left" w:pos="6181"/>
                <w:tab w:val="left" w:pos="7817"/>
              </w:tabs>
              <w:spacing w:before="236"/>
              <w:ind w:left="107"/>
              <w:rPr>
                <w:rFonts w:ascii="Arial Nova" w:hAnsi="Arial Nova" w:cstheme="minorHAnsi"/>
              </w:rPr>
            </w:pPr>
            <w:r w:rsidRPr="001454D1">
              <w:rPr>
                <w:rFonts w:ascii="Arial Nova" w:hAnsi="Arial Nova" w:cstheme="minorHAnsi"/>
              </w:rPr>
              <w:t>Patient</w:t>
            </w:r>
            <w:r w:rsidRPr="001454D1">
              <w:rPr>
                <w:rFonts w:ascii="Arial Nova" w:hAnsi="Arial Nova" w:cstheme="minorHAnsi"/>
                <w:spacing w:val="-2"/>
              </w:rPr>
              <w:t xml:space="preserve"> </w:t>
            </w:r>
            <w:r w:rsidRPr="001454D1">
              <w:rPr>
                <w:rFonts w:ascii="Arial Nova" w:hAnsi="Arial Nova" w:cstheme="minorHAnsi"/>
              </w:rPr>
              <w:t>Date</w:t>
            </w:r>
            <w:r w:rsidRPr="001454D1">
              <w:rPr>
                <w:rFonts w:ascii="Arial Nova" w:hAnsi="Arial Nova" w:cstheme="minorHAnsi"/>
                <w:spacing w:val="-3"/>
              </w:rPr>
              <w:t xml:space="preserve"> </w:t>
            </w:r>
            <w:r w:rsidRPr="001454D1">
              <w:rPr>
                <w:rFonts w:ascii="Arial Nova" w:hAnsi="Arial Nova" w:cstheme="minorHAnsi"/>
              </w:rPr>
              <w:t>of</w:t>
            </w:r>
            <w:r w:rsidRPr="001454D1">
              <w:rPr>
                <w:rFonts w:ascii="Arial Nova" w:hAnsi="Arial Nova" w:cstheme="minorHAnsi"/>
                <w:spacing w:val="-2"/>
              </w:rPr>
              <w:t xml:space="preserve"> </w:t>
            </w:r>
            <w:r w:rsidRPr="001454D1">
              <w:rPr>
                <w:rFonts w:ascii="Arial Nova" w:hAnsi="Arial Nova" w:cstheme="minorHAnsi"/>
              </w:rPr>
              <w:t>Birth:</w:t>
            </w:r>
            <w:r w:rsidRPr="001454D1">
              <w:rPr>
                <w:rFonts w:ascii="Arial Nova" w:hAnsi="Arial Nova" w:cstheme="minorHAnsi"/>
              </w:rPr>
              <w:tab/>
            </w:r>
            <w:r w:rsidRPr="001454D1">
              <w:rPr>
                <w:rFonts w:ascii="Arial Nova" w:hAnsi="Arial Nova" w:cstheme="minorHAnsi"/>
                <w:u w:val="single"/>
              </w:rPr>
              <w:t xml:space="preserve"> </w:t>
            </w:r>
            <w:r w:rsidRPr="001454D1">
              <w:rPr>
                <w:rFonts w:ascii="Arial Nova" w:hAnsi="Arial Nova" w:cstheme="minorHAnsi"/>
                <w:u w:val="single"/>
              </w:rPr>
              <w:tab/>
            </w:r>
            <w:r w:rsidRPr="001454D1">
              <w:rPr>
                <w:rFonts w:ascii="Arial Nova" w:hAnsi="Arial Nova" w:cstheme="minorHAnsi"/>
              </w:rPr>
              <w:t>/</w:t>
            </w:r>
            <w:r w:rsidRPr="001454D1">
              <w:rPr>
                <w:rFonts w:ascii="Arial Nova" w:hAnsi="Arial Nova" w:cstheme="minorHAnsi"/>
                <w:u w:val="single"/>
              </w:rPr>
              <w:tab/>
            </w:r>
            <w:r w:rsidRPr="001454D1">
              <w:rPr>
                <w:rFonts w:ascii="Arial Nova" w:hAnsi="Arial Nova" w:cstheme="minorHAnsi"/>
              </w:rPr>
              <w:t>/</w:t>
            </w:r>
            <w:r w:rsidRPr="001454D1">
              <w:rPr>
                <w:rFonts w:ascii="Arial Nova" w:hAnsi="Arial Nova" w:cstheme="minorHAnsi"/>
                <w:u w:val="single"/>
              </w:rPr>
              <w:t xml:space="preserve"> </w:t>
            </w:r>
            <w:r w:rsidRPr="001454D1">
              <w:rPr>
                <w:rFonts w:ascii="Arial Nova" w:hAnsi="Arial Nova" w:cstheme="minorHAnsi"/>
                <w:u w:val="single"/>
              </w:rPr>
              <w:tab/>
            </w:r>
          </w:p>
        </w:tc>
      </w:tr>
      <w:tr w:rsidR="009D3DA2" w:rsidRPr="001454D1" w14:paraId="1FC8ECFF" w14:textId="77777777" w:rsidTr="0003323B">
        <w:trPr>
          <w:trHeight w:val="784"/>
        </w:trPr>
        <w:tc>
          <w:tcPr>
            <w:tcW w:w="10170" w:type="dxa"/>
            <w:gridSpan w:val="3"/>
          </w:tcPr>
          <w:p w14:paraId="6E2BC246" w14:textId="77777777" w:rsidR="009D3DA2" w:rsidRPr="001454D1" w:rsidRDefault="00FA548F">
            <w:pPr>
              <w:pStyle w:val="TableParagraph"/>
              <w:spacing w:before="217"/>
              <w:ind w:left="107"/>
              <w:rPr>
                <w:rFonts w:ascii="Arial Nova" w:hAnsi="Arial Nova" w:cstheme="minorHAnsi"/>
              </w:rPr>
            </w:pPr>
            <w:r w:rsidRPr="001454D1">
              <w:rPr>
                <w:rFonts w:ascii="Arial Nova" w:hAnsi="Arial Nova" w:cstheme="minorHAnsi"/>
              </w:rPr>
              <w:t>Patient</w:t>
            </w:r>
            <w:r w:rsidRPr="001454D1">
              <w:rPr>
                <w:rFonts w:ascii="Arial Nova" w:hAnsi="Arial Nova" w:cstheme="minorHAnsi"/>
                <w:spacing w:val="-4"/>
              </w:rPr>
              <w:t xml:space="preserve"> </w:t>
            </w:r>
            <w:r w:rsidRPr="001454D1">
              <w:rPr>
                <w:rFonts w:ascii="Arial Nova" w:hAnsi="Arial Nova" w:cstheme="minorHAnsi"/>
              </w:rPr>
              <w:t>Identification</w:t>
            </w:r>
            <w:r w:rsidRPr="001454D1">
              <w:rPr>
                <w:rFonts w:ascii="Arial Nova" w:hAnsi="Arial Nova" w:cstheme="minorHAnsi"/>
                <w:spacing w:val="-2"/>
              </w:rPr>
              <w:t xml:space="preserve"> </w:t>
            </w:r>
            <w:r w:rsidRPr="001454D1">
              <w:rPr>
                <w:rFonts w:ascii="Arial Nova" w:hAnsi="Arial Nova" w:cstheme="minorHAnsi"/>
              </w:rPr>
              <w:t>Number:</w:t>
            </w:r>
          </w:p>
        </w:tc>
      </w:tr>
      <w:tr w:rsidR="009D3DA2" w:rsidRPr="001454D1" w14:paraId="6A43B877" w14:textId="77777777" w:rsidTr="0003323B">
        <w:trPr>
          <w:trHeight w:val="503"/>
        </w:trPr>
        <w:tc>
          <w:tcPr>
            <w:tcW w:w="10170" w:type="dxa"/>
            <w:gridSpan w:val="3"/>
            <w:shd w:val="clear" w:color="auto" w:fill="F1F1F1"/>
          </w:tcPr>
          <w:p w14:paraId="7A38A5F6" w14:textId="77777777" w:rsidR="009D3DA2" w:rsidRPr="001454D1" w:rsidRDefault="00FA548F">
            <w:pPr>
              <w:pStyle w:val="TableParagraph"/>
              <w:spacing w:before="102"/>
              <w:ind w:left="107"/>
              <w:rPr>
                <w:rFonts w:ascii="Arial Nova" w:hAnsi="Arial Nova" w:cstheme="minorHAnsi"/>
                <w:b/>
              </w:rPr>
            </w:pPr>
            <w:r w:rsidRPr="001454D1">
              <w:rPr>
                <w:rFonts w:ascii="Arial Nova" w:hAnsi="Arial Nova" w:cstheme="minorHAnsi"/>
                <w:b/>
              </w:rPr>
              <w:t>Patient</w:t>
            </w:r>
            <w:r w:rsidRPr="001454D1">
              <w:rPr>
                <w:rFonts w:ascii="Arial Nova" w:hAnsi="Arial Nova" w:cstheme="minorHAnsi"/>
                <w:b/>
                <w:spacing w:val="-4"/>
              </w:rPr>
              <w:t xml:space="preserve"> </w:t>
            </w:r>
            <w:r w:rsidRPr="001454D1">
              <w:rPr>
                <w:rFonts w:ascii="Arial Nova" w:hAnsi="Arial Nova" w:cstheme="minorHAnsi"/>
                <w:b/>
              </w:rPr>
              <w:t>Mailing Address,</w:t>
            </w:r>
            <w:r w:rsidRPr="001454D1">
              <w:rPr>
                <w:rFonts w:ascii="Arial Nova" w:hAnsi="Arial Nova" w:cstheme="minorHAnsi"/>
                <w:b/>
                <w:spacing w:val="-2"/>
              </w:rPr>
              <w:t xml:space="preserve"> </w:t>
            </w:r>
            <w:r w:rsidRPr="001454D1">
              <w:rPr>
                <w:rFonts w:ascii="Arial Nova" w:hAnsi="Arial Nova" w:cstheme="minorHAnsi"/>
                <w:b/>
              </w:rPr>
              <w:t>Phone</w:t>
            </w:r>
            <w:r w:rsidRPr="001454D1">
              <w:rPr>
                <w:rFonts w:ascii="Arial Nova" w:hAnsi="Arial Nova" w:cstheme="minorHAnsi"/>
                <w:b/>
                <w:spacing w:val="-7"/>
              </w:rPr>
              <w:t xml:space="preserve"> </w:t>
            </w:r>
            <w:r w:rsidRPr="001454D1">
              <w:rPr>
                <w:rFonts w:ascii="Arial Nova" w:hAnsi="Arial Nova" w:cstheme="minorHAnsi"/>
                <w:b/>
              </w:rPr>
              <w:t>Number,</w:t>
            </w:r>
            <w:r w:rsidRPr="001454D1">
              <w:rPr>
                <w:rFonts w:ascii="Arial Nova" w:hAnsi="Arial Nova" w:cstheme="minorHAnsi"/>
                <w:b/>
                <w:spacing w:val="-2"/>
              </w:rPr>
              <w:t xml:space="preserve"> </w:t>
            </w:r>
            <w:r w:rsidRPr="001454D1">
              <w:rPr>
                <w:rFonts w:ascii="Arial Nova" w:hAnsi="Arial Nova" w:cstheme="minorHAnsi"/>
                <w:b/>
              </w:rPr>
              <w:t>and</w:t>
            </w:r>
            <w:r w:rsidRPr="001454D1">
              <w:rPr>
                <w:rFonts w:ascii="Arial Nova" w:hAnsi="Arial Nova" w:cstheme="minorHAnsi"/>
                <w:b/>
                <w:spacing w:val="-2"/>
              </w:rPr>
              <w:t xml:space="preserve"> </w:t>
            </w:r>
            <w:r w:rsidRPr="001454D1">
              <w:rPr>
                <w:rFonts w:ascii="Arial Nova" w:hAnsi="Arial Nova" w:cstheme="minorHAnsi"/>
                <w:b/>
              </w:rPr>
              <w:t>Email Address</w:t>
            </w:r>
          </w:p>
        </w:tc>
      </w:tr>
      <w:tr w:rsidR="009D3DA2" w:rsidRPr="001454D1" w14:paraId="51B4840A" w14:textId="77777777" w:rsidTr="0003323B">
        <w:trPr>
          <w:trHeight w:val="909"/>
        </w:trPr>
        <w:tc>
          <w:tcPr>
            <w:tcW w:w="3064" w:type="dxa"/>
            <w:tcBorders>
              <w:right w:val="nil"/>
            </w:tcBorders>
          </w:tcPr>
          <w:p w14:paraId="43088EDD"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Street or PO</w:t>
            </w:r>
            <w:r w:rsidRPr="001454D1">
              <w:rPr>
                <w:rFonts w:ascii="Arial Nova" w:hAnsi="Arial Nova" w:cstheme="minorHAnsi"/>
                <w:spacing w:val="-1"/>
              </w:rPr>
              <w:t xml:space="preserve"> </w:t>
            </w:r>
            <w:r w:rsidRPr="001454D1">
              <w:rPr>
                <w:rFonts w:ascii="Arial Nova" w:hAnsi="Arial Nova" w:cstheme="minorHAnsi"/>
              </w:rPr>
              <w:t>Box</w:t>
            </w:r>
          </w:p>
        </w:tc>
        <w:tc>
          <w:tcPr>
            <w:tcW w:w="1929" w:type="dxa"/>
            <w:tcBorders>
              <w:left w:val="nil"/>
              <w:right w:val="nil"/>
            </w:tcBorders>
          </w:tcPr>
          <w:p w14:paraId="3A5D81C3" w14:textId="77777777" w:rsidR="009D3DA2" w:rsidRPr="001454D1" w:rsidRDefault="009D3DA2">
            <w:pPr>
              <w:pStyle w:val="TableParagraph"/>
              <w:rPr>
                <w:rFonts w:ascii="Arial Nova" w:hAnsi="Arial Nova" w:cstheme="minorHAnsi"/>
              </w:rPr>
            </w:pPr>
          </w:p>
        </w:tc>
        <w:tc>
          <w:tcPr>
            <w:tcW w:w="5177" w:type="dxa"/>
            <w:tcBorders>
              <w:left w:val="nil"/>
            </w:tcBorders>
          </w:tcPr>
          <w:p w14:paraId="3047E8A3" w14:textId="77777777" w:rsidR="009D3DA2" w:rsidRPr="001454D1" w:rsidRDefault="00FA548F">
            <w:pPr>
              <w:pStyle w:val="TableParagraph"/>
              <w:spacing w:before="102"/>
              <w:ind w:right="748"/>
              <w:jc w:val="right"/>
              <w:rPr>
                <w:rFonts w:ascii="Arial Nova" w:hAnsi="Arial Nova" w:cstheme="minorHAnsi"/>
              </w:rPr>
            </w:pPr>
            <w:r w:rsidRPr="001454D1">
              <w:rPr>
                <w:rFonts w:ascii="Arial Nova" w:hAnsi="Arial Nova" w:cstheme="minorHAnsi"/>
              </w:rPr>
              <w:t>Apartment</w:t>
            </w:r>
          </w:p>
        </w:tc>
      </w:tr>
      <w:tr w:rsidR="009D3DA2" w:rsidRPr="001454D1" w14:paraId="64B00FF5" w14:textId="77777777" w:rsidTr="0003323B">
        <w:trPr>
          <w:trHeight w:val="911"/>
        </w:trPr>
        <w:tc>
          <w:tcPr>
            <w:tcW w:w="3064" w:type="dxa"/>
            <w:tcBorders>
              <w:right w:val="nil"/>
            </w:tcBorders>
          </w:tcPr>
          <w:p w14:paraId="153A50C6"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City</w:t>
            </w:r>
          </w:p>
        </w:tc>
        <w:tc>
          <w:tcPr>
            <w:tcW w:w="1929" w:type="dxa"/>
            <w:tcBorders>
              <w:left w:val="nil"/>
              <w:right w:val="nil"/>
            </w:tcBorders>
          </w:tcPr>
          <w:p w14:paraId="793966EF" w14:textId="77777777" w:rsidR="009D3DA2" w:rsidRPr="001454D1" w:rsidRDefault="00FA548F">
            <w:pPr>
              <w:pStyle w:val="TableParagraph"/>
              <w:spacing w:before="102"/>
              <w:ind w:right="25"/>
              <w:jc w:val="right"/>
              <w:rPr>
                <w:rFonts w:ascii="Arial Nova" w:hAnsi="Arial Nova" w:cstheme="minorHAnsi"/>
              </w:rPr>
            </w:pPr>
            <w:r w:rsidRPr="001454D1">
              <w:rPr>
                <w:rFonts w:ascii="Arial Nova" w:hAnsi="Arial Nova" w:cstheme="minorHAnsi"/>
              </w:rPr>
              <w:t>State</w:t>
            </w:r>
          </w:p>
        </w:tc>
        <w:tc>
          <w:tcPr>
            <w:tcW w:w="5177" w:type="dxa"/>
            <w:tcBorders>
              <w:left w:val="nil"/>
            </w:tcBorders>
          </w:tcPr>
          <w:p w14:paraId="2A2EE912" w14:textId="77777777" w:rsidR="009D3DA2" w:rsidRPr="001454D1" w:rsidRDefault="00FA548F">
            <w:pPr>
              <w:pStyle w:val="TableParagraph"/>
              <w:spacing w:before="102"/>
              <w:ind w:right="854"/>
              <w:jc w:val="right"/>
              <w:rPr>
                <w:rFonts w:ascii="Arial Nova" w:hAnsi="Arial Nova" w:cstheme="minorHAnsi"/>
              </w:rPr>
            </w:pPr>
            <w:r w:rsidRPr="001454D1">
              <w:rPr>
                <w:rFonts w:ascii="Arial Nova" w:hAnsi="Arial Nova" w:cstheme="minorHAnsi"/>
              </w:rPr>
              <w:t>ZIP</w:t>
            </w:r>
            <w:r w:rsidRPr="001454D1">
              <w:rPr>
                <w:rFonts w:ascii="Arial Nova" w:hAnsi="Arial Nova" w:cstheme="minorHAnsi"/>
                <w:spacing w:val="-3"/>
              </w:rPr>
              <w:t xml:space="preserve"> </w:t>
            </w:r>
            <w:r w:rsidRPr="001454D1">
              <w:rPr>
                <w:rFonts w:ascii="Arial Nova" w:hAnsi="Arial Nova" w:cstheme="minorHAnsi"/>
              </w:rPr>
              <w:t>Code</w:t>
            </w:r>
          </w:p>
        </w:tc>
      </w:tr>
      <w:tr w:rsidR="009D3DA2" w:rsidRPr="001454D1" w14:paraId="165273CD" w14:textId="77777777" w:rsidTr="0003323B">
        <w:trPr>
          <w:trHeight w:val="909"/>
        </w:trPr>
        <w:tc>
          <w:tcPr>
            <w:tcW w:w="10170" w:type="dxa"/>
            <w:gridSpan w:val="3"/>
          </w:tcPr>
          <w:p w14:paraId="51612197"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Phone</w:t>
            </w:r>
          </w:p>
        </w:tc>
      </w:tr>
      <w:tr w:rsidR="009D3DA2" w:rsidRPr="001454D1" w14:paraId="20736F52" w14:textId="77777777" w:rsidTr="0003323B">
        <w:trPr>
          <w:trHeight w:val="911"/>
        </w:trPr>
        <w:tc>
          <w:tcPr>
            <w:tcW w:w="10170" w:type="dxa"/>
            <w:gridSpan w:val="3"/>
          </w:tcPr>
          <w:p w14:paraId="7431400F"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Email</w:t>
            </w:r>
            <w:r w:rsidRPr="001454D1">
              <w:rPr>
                <w:rFonts w:ascii="Arial Nova" w:hAnsi="Arial Nova" w:cstheme="minorHAnsi"/>
                <w:spacing w:val="-2"/>
              </w:rPr>
              <w:t xml:space="preserve"> </w:t>
            </w:r>
            <w:r w:rsidRPr="001454D1">
              <w:rPr>
                <w:rFonts w:ascii="Arial Nova" w:hAnsi="Arial Nova" w:cstheme="minorHAnsi"/>
              </w:rPr>
              <w:t>Address</w:t>
            </w:r>
          </w:p>
        </w:tc>
      </w:tr>
      <w:tr w:rsidR="009D3DA2" w:rsidRPr="001454D1" w14:paraId="65B0A0CC" w14:textId="77777777" w:rsidTr="0003323B">
        <w:trPr>
          <w:trHeight w:val="553"/>
        </w:trPr>
        <w:tc>
          <w:tcPr>
            <w:tcW w:w="3064" w:type="dxa"/>
            <w:tcBorders>
              <w:right w:val="nil"/>
            </w:tcBorders>
          </w:tcPr>
          <w:p w14:paraId="0782579D"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Patient’s</w:t>
            </w:r>
            <w:r w:rsidRPr="001454D1">
              <w:rPr>
                <w:rFonts w:ascii="Arial Nova" w:hAnsi="Arial Nova" w:cstheme="minorHAnsi"/>
                <w:spacing w:val="-7"/>
              </w:rPr>
              <w:t xml:space="preserve"> </w:t>
            </w:r>
            <w:r w:rsidRPr="001454D1">
              <w:rPr>
                <w:rFonts w:ascii="Arial Nova" w:hAnsi="Arial Nova" w:cstheme="minorHAnsi"/>
              </w:rPr>
              <w:t>Contact</w:t>
            </w:r>
            <w:r w:rsidRPr="001454D1">
              <w:rPr>
                <w:rFonts w:ascii="Arial Nova" w:hAnsi="Arial Nova" w:cstheme="minorHAnsi"/>
                <w:spacing w:val="-3"/>
              </w:rPr>
              <w:t xml:space="preserve"> </w:t>
            </w:r>
            <w:r w:rsidRPr="001454D1">
              <w:rPr>
                <w:rFonts w:ascii="Arial Nova" w:hAnsi="Arial Nova" w:cstheme="minorHAnsi"/>
              </w:rPr>
              <w:t>Preference:</w:t>
            </w:r>
          </w:p>
        </w:tc>
        <w:tc>
          <w:tcPr>
            <w:tcW w:w="1929" w:type="dxa"/>
            <w:tcBorders>
              <w:left w:val="nil"/>
              <w:right w:val="nil"/>
            </w:tcBorders>
          </w:tcPr>
          <w:p w14:paraId="2E67C5B4" w14:textId="77777777" w:rsidR="009D3DA2" w:rsidRPr="001454D1" w:rsidRDefault="00FA548F">
            <w:pPr>
              <w:pStyle w:val="TableParagraph"/>
              <w:spacing w:before="102"/>
              <w:ind w:right="146"/>
              <w:jc w:val="right"/>
              <w:rPr>
                <w:rFonts w:ascii="Arial Nova" w:hAnsi="Arial Nova" w:cstheme="minorHAnsi"/>
              </w:rPr>
            </w:pPr>
            <w:proofErr w:type="gramStart"/>
            <w:r w:rsidRPr="001454D1">
              <w:rPr>
                <w:rFonts w:ascii="Arial Nova" w:hAnsi="Arial Nova" w:cstheme="minorHAnsi"/>
              </w:rPr>
              <w:t>[</w:t>
            </w:r>
            <w:r w:rsidRPr="001454D1">
              <w:rPr>
                <w:rFonts w:ascii="Arial Nova" w:hAnsi="Arial Nova" w:cstheme="minorHAnsi"/>
                <w:spacing w:val="1"/>
              </w:rPr>
              <w:t xml:space="preserve"> </w:t>
            </w:r>
            <w:r w:rsidRPr="001454D1">
              <w:rPr>
                <w:rFonts w:ascii="Arial Nova" w:hAnsi="Arial Nova" w:cstheme="minorHAnsi"/>
              </w:rPr>
              <w:t>]</w:t>
            </w:r>
            <w:proofErr w:type="gramEnd"/>
            <w:r w:rsidRPr="001454D1">
              <w:rPr>
                <w:rFonts w:ascii="Arial Nova" w:hAnsi="Arial Nova" w:cstheme="minorHAnsi"/>
              </w:rPr>
              <w:t xml:space="preserve"> By</w:t>
            </w:r>
            <w:r w:rsidRPr="001454D1">
              <w:rPr>
                <w:rFonts w:ascii="Arial Nova" w:hAnsi="Arial Nova" w:cstheme="minorHAnsi"/>
                <w:spacing w:val="1"/>
              </w:rPr>
              <w:t xml:space="preserve"> </w:t>
            </w:r>
            <w:r w:rsidRPr="001454D1">
              <w:rPr>
                <w:rFonts w:ascii="Arial Nova" w:hAnsi="Arial Nova" w:cstheme="minorHAnsi"/>
              </w:rPr>
              <w:t>mail</w:t>
            </w:r>
          </w:p>
        </w:tc>
        <w:tc>
          <w:tcPr>
            <w:tcW w:w="5177" w:type="dxa"/>
            <w:tcBorders>
              <w:left w:val="nil"/>
            </w:tcBorders>
          </w:tcPr>
          <w:p w14:paraId="5E184F8C" w14:textId="77777777" w:rsidR="009D3DA2" w:rsidRPr="001454D1" w:rsidRDefault="00FA548F">
            <w:pPr>
              <w:pStyle w:val="TableParagraph"/>
              <w:spacing w:before="102"/>
              <w:ind w:left="466"/>
              <w:rPr>
                <w:rFonts w:ascii="Arial Nova" w:hAnsi="Arial Nova" w:cstheme="minorHAnsi"/>
              </w:rPr>
            </w:pPr>
            <w:proofErr w:type="gramStart"/>
            <w:r w:rsidRPr="001454D1">
              <w:rPr>
                <w:rFonts w:ascii="Arial Nova" w:hAnsi="Arial Nova" w:cstheme="minorHAnsi"/>
              </w:rPr>
              <w:t>[</w:t>
            </w:r>
            <w:r w:rsidRPr="001454D1">
              <w:rPr>
                <w:rFonts w:ascii="Arial Nova" w:hAnsi="Arial Nova" w:cstheme="minorHAnsi"/>
                <w:spacing w:val="76"/>
              </w:rPr>
              <w:t xml:space="preserve"> </w:t>
            </w:r>
            <w:r w:rsidRPr="001454D1">
              <w:rPr>
                <w:rFonts w:ascii="Arial Nova" w:hAnsi="Arial Nova" w:cstheme="minorHAnsi"/>
              </w:rPr>
              <w:t>]</w:t>
            </w:r>
            <w:proofErr w:type="gramEnd"/>
            <w:r w:rsidRPr="001454D1">
              <w:rPr>
                <w:rFonts w:ascii="Arial Nova" w:hAnsi="Arial Nova" w:cstheme="minorHAnsi"/>
                <w:spacing w:val="2"/>
              </w:rPr>
              <w:t xml:space="preserve"> </w:t>
            </w:r>
            <w:r w:rsidRPr="001454D1">
              <w:rPr>
                <w:rFonts w:ascii="Arial Nova" w:hAnsi="Arial Nova" w:cstheme="minorHAnsi"/>
              </w:rPr>
              <w:t>By</w:t>
            </w:r>
            <w:r w:rsidRPr="001454D1">
              <w:rPr>
                <w:rFonts w:ascii="Arial Nova" w:hAnsi="Arial Nova" w:cstheme="minorHAnsi"/>
                <w:spacing w:val="-3"/>
              </w:rPr>
              <w:t xml:space="preserve"> </w:t>
            </w:r>
            <w:r w:rsidRPr="001454D1">
              <w:rPr>
                <w:rFonts w:ascii="Arial Nova" w:hAnsi="Arial Nova" w:cstheme="minorHAnsi"/>
              </w:rPr>
              <w:t>email</w:t>
            </w:r>
          </w:p>
        </w:tc>
      </w:tr>
      <w:tr w:rsidR="009D3DA2" w:rsidRPr="001454D1" w14:paraId="0D4FD0CB" w14:textId="77777777" w:rsidTr="0003323B">
        <w:trPr>
          <w:trHeight w:val="458"/>
        </w:trPr>
        <w:tc>
          <w:tcPr>
            <w:tcW w:w="10170" w:type="dxa"/>
            <w:gridSpan w:val="3"/>
            <w:shd w:val="clear" w:color="auto" w:fill="F1F1F1"/>
          </w:tcPr>
          <w:p w14:paraId="4415A460" w14:textId="77777777" w:rsidR="009D3DA2" w:rsidRPr="001454D1" w:rsidRDefault="00FA548F">
            <w:pPr>
              <w:pStyle w:val="TableParagraph"/>
              <w:spacing w:before="104"/>
              <w:ind w:left="107"/>
              <w:rPr>
                <w:rFonts w:ascii="Arial Nova" w:hAnsi="Arial Nova" w:cstheme="minorHAnsi"/>
                <w:b/>
              </w:rPr>
            </w:pPr>
            <w:r w:rsidRPr="001454D1">
              <w:rPr>
                <w:rFonts w:ascii="Arial Nova" w:hAnsi="Arial Nova" w:cstheme="minorHAnsi"/>
                <w:b/>
              </w:rPr>
              <w:t>Patient</w:t>
            </w:r>
            <w:r w:rsidRPr="001454D1">
              <w:rPr>
                <w:rFonts w:ascii="Arial Nova" w:hAnsi="Arial Nova" w:cstheme="minorHAnsi"/>
                <w:b/>
                <w:spacing w:val="-3"/>
              </w:rPr>
              <w:t xml:space="preserve"> </w:t>
            </w:r>
            <w:r w:rsidRPr="001454D1">
              <w:rPr>
                <w:rFonts w:ascii="Arial Nova" w:hAnsi="Arial Nova" w:cstheme="minorHAnsi"/>
                <w:b/>
              </w:rPr>
              <w:t>Diagnosis</w:t>
            </w:r>
          </w:p>
        </w:tc>
      </w:tr>
      <w:tr w:rsidR="009D3DA2" w:rsidRPr="001454D1" w14:paraId="7065F172" w14:textId="77777777" w:rsidTr="0003323B">
        <w:trPr>
          <w:trHeight w:val="945"/>
        </w:trPr>
        <w:tc>
          <w:tcPr>
            <w:tcW w:w="10170" w:type="dxa"/>
            <w:gridSpan w:val="3"/>
          </w:tcPr>
          <w:p w14:paraId="4A09AE06" w14:textId="77777777" w:rsidR="009D3DA2" w:rsidRPr="001454D1" w:rsidRDefault="00FA548F">
            <w:pPr>
              <w:pStyle w:val="TableParagraph"/>
              <w:spacing w:before="99"/>
              <w:ind w:left="107"/>
              <w:rPr>
                <w:rFonts w:ascii="Arial Nova" w:hAnsi="Arial Nova" w:cstheme="minorHAnsi"/>
              </w:rPr>
            </w:pPr>
            <w:r w:rsidRPr="001454D1">
              <w:rPr>
                <w:rFonts w:ascii="Arial Nova" w:hAnsi="Arial Nova" w:cstheme="minorHAnsi"/>
              </w:rPr>
              <w:t>Primary</w:t>
            </w:r>
            <w:r w:rsidRPr="001454D1">
              <w:rPr>
                <w:rFonts w:ascii="Arial Nova" w:hAnsi="Arial Nova" w:cstheme="minorHAnsi"/>
                <w:spacing w:val="-4"/>
              </w:rPr>
              <w:t xml:space="preserve"> </w:t>
            </w:r>
            <w:r w:rsidRPr="001454D1">
              <w:rPr>
                <w:rFonts w:ascii="Arial Nova" w:hAnsi="Arial Nova" w:cstheme="minorHAnsi"/>
              </w:rPr>
              <w:t>Service</w:t>
            </w:r>
            <w:r w:rsidRPr="001454D1">
              <w:rPr>
                <w:rFonts w:ascii="Arial Nova" w:hAnsi="Arial Nova" w:cstheme="minorHAnsi"/>
                <w:spacing w:val="-2"/>
              </w:rPr>
              <w:t xml:space="preserve"> </w:t>
            </w:r>
            <w:r w:rsidRPr="001454D1">
              <w:rPr>
                <w:rFonts w:ascii="Arial Nova" w:hAnsi="Arial Nova" w:cstheme="minorHAnsi"/>
              </w:rPr>
              <w:t>or</w:t>
            </w:r>
            <w:r w:rsidRPr="001454D1">
              <w:rPr>
                <w:rFonts w:ascii="Arial Nova" w:hAnsi="Arial Nova" w:cstheme="minorHAnsi"/>
                <w:spacing w:val="-5"/>
              </w:rPr>
              <w:t xml:space="preserve"> </w:t>
            </w:r>
            <w:r w:rsidRPr="001454D1">
              <w:rPr>
                <w:rFonts w:ascii="Arial Nova" w:hAnsi="Arial Nova" w:cstheme="minorHAnsi"/>
              </w:rPr>
              <w:t>Item</w:t>
            </w:r>
            <w:r w:rsidRPr="001454D1">
              <w:rPr>
                <w:rFonts w:ascii="Arial Nova" w:hAnsi="Arial Nova" w:cstheme="minorHAnsi"/>
                <w:spacing w:val="-3"/>
              </w:rPr>
              <w:t xml:space="preserve"> </w:t>
            </w:r>
            <w:r w:rsidRPr="001454D1">
              <w:rPr>
                <w:rFonts w:ascii="Arial Nova" w:hAnsi="Arial Nova" w:cstheme="minorHAnsi"/>
              </w:rPr>
              <w:t>Requested/Scheduled</w:t>
            </w:r>
          </w:p>
        </w:tc>
      </w:tr>
      <w:tr w:rsidR="009D3DA2" w:rsidRPr="001454D1" w14:paraId="7EA14429" w14:textId="77777777" w:rsidTr="0003323B">
        <w:trPr>
          <w:trHeight w:val="911"/>
        </w:trPr>
        <w:tc>
          <w:tcPr>
            <w:tcW w:w="3064" w:type="dxa"/>
            <w:tcBorders>
              <w:right w:val="nil"/>
            </w:tcBorders>
          </w:tcPr>
          <w:p w14:paraId="11EC9761"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Patient</w:t>
            </w:r>
            <w:r w:rsidRPr="001454D1">
              <w:rPr>
                <w:rFonts w:ascii="Arial Nova" w:hAnsi="Arial Nova" w:cstheme="minorHAnsi"/>
                <w:spacing w:val="-3"/>
              </w:rPr>
              <w:t xml:space="preserve"> </w:t>
            </w:r>
            <w:r w:rsidRPr="001454D1">
              <w:rPr>
                <w:rFonts w:ascii="Arial Nova" w:hAnsi="Arial Nova" w:cstheme="minorHAnsi"/>
              </w:rPr>
              <w:t>Primary</w:t>
            </w:r>
            <w:r w:rsidRPr="001454D1">
              <w:rPr>
                <w:rFonts w:ascii="Arial Nova" w:hAnsi="Arial Nova" w:cstheme="minorHAnsi"/>
                <w:spacing w:val="-5"/>
              </w:rPr>
              <w:t xml:space="preserve"> </w:t>
            </w:r>
            <w:r w:rsidRPr="001454D1">
              <w:rPr>
                <w:rFonts w:ascii="Arial Nova" w:hAnsi="Arial Nova" w:cstheme="minorHAnsi"/>
              </w:rPr>
              <w:t>Diagnosis</w:t>
            </w:r>
          </w:p>
        </w:tc>
        <w:tc>
          <w:tcPr>
            <w:tcW w:w="1929" w:type="dxa"/>
            <w:tcBorders>
              <w:left w:val="nil"/>
              <w:right w:val="nil"/>
            </w:tcBorders>
          </w:tcPr>
          <w:p w14:paraId="3C782C8B" w14:textId="77777777" w:rsidR="009D3DA2" w:rsidRPr="001454D1" w:rsidRDefault="009D3DA2">
            <w:pPr>
              <w:pStyle w:val="TableParagraph"/>
              <w:rPr>
                <w:rFonts w:ascii="Arial Nova" w:hAnsi="Arial Nova" w:cstheme="minorHAnsi"/>
              </w:rPr>
            </w:pPr>
          </w:p>
        </w:tc>
        <w:tc>
          <w:tcPr>
            <w:tcW w:w="5177" w:type="dxa"/>
            <w:tcBorders>
              <w:left w:val="nil"/>
            </w:tcBorders>
          </w:tcPr>
          <w:p w14:paraId="6951B533" w14:textId="77777777" w:rsidR="009D3DA2" w:rsidRPr="001454D1" w:rsidRDefault="00FA548F">
            <w:pPr>
              <w:pStyle w:val="TableParagraph"/>
              <w:spacing w:before="102"/>
              <w:ind w:left="31"/>
              <w:rPr>
                <w:rFonts w:ascii="Arial Nova" w:hAnsi="Arial Nova" w:cstheme="minorHAnsi"/>
              </w:rPr>
            </w:pPr>
            <w:r w:rsidRPr="001454D1">
              <w:rPr>
                <w:rFonts w:ascii="Arial Nova" w:hAnsi="Arial Nova" w:cstheme="minorHAnsi"/>
              </w:rPr>
              <w:t>Primary</w:t>
            </w:r>
            <w:r w:rsidRPr="001454D1">
              <w:rPr>
                <w:rFonts w:ascii="Arial Nova" w:hAnsi="Arial Nova" w:cstheme="minorHAnsi"/>
                <w:spacing w:val="-2"/>
              </w:rPr>
              <w:t xml:space="preserve"> </w:t>
            </w:r>
            <w:r w:rsidRPr="001454D1">
              <w:rPr>
                <w:rFonts w:ascii="Arial Nova" w:hAnsi="Arial Nova" w:cstheme="minorHAnsi"/>
              </w:rPr>
              <w:t>Diagnosis</w:t>
            </w:r>
            <w:r w:rsidRPr="001454D1">
              <w:rPr>
                <w:rFonts w:ascii="Arial Nova" w:hAnsi="Arial Nova" w:cstheme="minorHAnsi"/>
                <w:spacing w:val="-4"/>
              </w:rPr>
              <w:t xml:space="preserve"> </w:t>
            </w:r>
            <w:r w:rsidRPr="001454D1">
              <w:rPr>
                <w:rFonts w:ascii="Arial Nova" w:hAnsi="Arial Nova" w:cstheme="minorHAnsi"/>
              </w:rPr>
              <w:t>Code</w:t>
            </w:r>
          </w:p>
        </w:tc>
      </w:tr>
      <w:tr w:rsidR="009D3DA2" w:rsidRPr="001454D1" w14:paraId="51FA87FC" w14:textId="77777777" w:rsidTr="0003323B">
        <w:trPr>
          <w:trHeight w:val="953"/>
        </w:trPr>
        <w:tc>
          <w:tcPr>
            <w:tcW w:w="3064" w:type="dxa"/>
            <w:tcBorders>
              <w:right w:val="nil"/>
            </w:tcBorders>
          </w:tcPr>
          <w:p w14:paraId="0BC0C28C"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Patient</w:t>
            </w:r>
            <w:r w:rsidRPr="001454D1">
              <w:rPr>
                <w:rFonts w:ascii="Arial Nova" w:hAnsi="Arial Nova" w:cstheme="minorHAnsi"/>
                <w:spacing w:val="-4"/>
              </w:rPr>
              <w:t xml:space="preserve"> </w:t>
            </w:r>
            <w:r w:rsidRPr="001454D1">
              <w:rPr>
                <w:rFonts w:ascii="Arial Nova" w:hAnsi="Arial Nova" w:cstheme="minorHAnsi"/>
              </w:rPr>
              <w:t>Secondary</w:t>
            </w:r>
            <w:r w:rsidRPr="001454D1">
              <w:rPr>
                <w:rFonts w:ascii="Arial Nova" w:hAnsi="Arial Nova" w:cstheme="minorHAnsi"/>
                <w:spacing w:val="-4"/>
              </w:rPr>
              <w:t xml:space="preserve"> </w:t>
            </w:r>
            <w:r w:rsidRPr="001454D1">
              <w:rPr>
                <w:rFonts w:ascii="Arial Nova" w:hAnsi="Arial Nova" w:cstheme="minorHAnsi"/>
              </w:rPr>
              <w:t>Diagnosis</w:t>
            </w:r>
          </w:p>
        </w:tc>
        <w:tc>
          <w:tcPr>
            <w:tcW w:w="1929" w:type="dxa"/>
            <w:tcBorders>
              <w:left w:val="nil"/>
              <w:right w:val="nil"/>
            </w:tcBorders>
          </w:tcPr>
          <w:p w14:paraId="7CF42CD4" w14:textId="77777777" w:rsidR="009D3DA2" w:rsidRPr="001454D1" w:rsidRDefault="009D3DA2">
            <w:pPr>
              <w:pStyle w:val="TableParagraph"/>
              <w:rPr>
                <w:rFonts w:ascii="Arial Nova" w:hAnsi="Arial Nova" w:cstheme="minorHAnsi"/>
              </w:rPr>
            </w:pPr>
          </w:p>
        </w:tc>
        <w:tc>
          <w:tcPr>
            <w:tcW w:w="5177" w:type="dxa"/>
            <w:tcBorders>
              <w:left w:val="nil"/>
            </w:tcBorders>
          </w:tcPr>
          <w:p w14:paraId="73B04B4B" w14:textId="77777777" w:rsidR="009D3DA2" w:rsidRDefault="00FA548F">
            <w:pPr>
              <w:pStyle w:val="TableParagraph"/>
              <w:spacing w:before="102"/>
              <w:ind w:left="31"/>
              <w:rPr>
                <w:rFonts w:ascii="Arial Nova" w:hAnsi="Arial Nova" w:cstheme="minorHAnsi"/>
              </w:rPr>
            </w:pPr>
            <w:r w:rsidRPr="001454D1">
              <w:rPr>
                <w:rFonts w:ascii="Arial Nova" w:hAnsi="Arial Nova" w:cstheme="minorHAnsi"/>
              </w:rPr>
              <w:t>Secondary</w:t>
            </w:r>
            <w:r w:rsidRPr="001454D1">
              <w:rPr>
                <w:rFonts w:ascii="Arial Nova" w:hAnsi="Arial Nova" w:cstheme="minorHAnsi"/>
                <w:spacing w:val="-6"/>
              </w:rPr>
              <w:t xml:space="preserve"> </w:t>
            </w:r>
            <w:r w:rsidRPr="001454D1">
              <w:rPr>
                <w:rFonts w:ascii="Arial Nova" w:hAnsi="Arial Nova" w:cstheme="minorHAnsi"/>
              </w:rPr>
              <w:t>Diagnosis</w:t>
            </w:r>
            <w:r w:rsidRPr="001454D1">
              <w:rPr>
                <w:rFonts w:ascii="Arial Nova" w:hAnsi="Arial Nova" w:cstheme="minorHAnsi"/>
                <w:spacing w:val="-2"/>
              </w:rPr>
              <w:t xml:space="preserve"> </w:t>
            </w:r>
            <w:r w:rsidRPr="001454D1">
              <w:rPr>
                <w:rFonts w:ascii="Arial Nova" w:hAnsi="Arial Nova" w:cstheme="minorHAnsi"/>
              </w:rPr>
              <w:t>Code</w:t>
            </w:r>
          </w:p>
          <w:p w14:paraId="3E68B528" w14:textId="38FD97AB" w:rsidR="0003323B" w:rsidRPr="001454D1" w:rsidRDefault="0003323B">
            <w:pPr>
              <w:pStyle w:val="TableParagraph"/>
              <w:spacing w:before="102"/>
              <w:ind w:left="31"/>
              <w:rPr>
                <w:rFonts w:ascii="Arial Nova" w:hAnsi="Arial Nova" w:cstheme="minorHAnsi"/>
              </w:rPr>
            </w:pPr>
          </w:p>
        </w:tc>
      </w:tr>
    </w:tbl>
    <w:p w14:paraId="133FC131" w14:textId="77777777" w:rsidR="009D3DA2" w:rsidRPr="001454D1" w:rsidRDefault="009D3DA2">
      <w:pPr>
        <w:rPr>
          <w:rFonts w:ascii="Arial Nova" w:hAnsi="Arial Nova" w:cstheme="minorHAnsi"/>
        </w:rPr>
        <w:sectPr w:rsidR="009D3DA2" w:rsidRPr="001454D1" w:rsidSect="00356A49">
          <w:headerReference w:type="default" r:id="rId12"/>
          <w:footerReference w:type="default" r:id="rId13"/>
          <w:pgSz w:w="12240" w:h="15840"/>
          <w:pgMar w:top="1440" w:right="1080" w:bottom="1440" w:left="1080" w:header="1032" w:footer="780" w:gutter="0"/>
          <w:pgNumType w:start="2"/>
          <w:cols w:space="720"/>
          <w:docGrid w:linePitch="299"/>
        </w:sectPr>
      </w:pP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3"/>
        <w:gridCol w:w="6147"/>
      </w:tblGrid>
      <w:tr w:rsidR="009D3DA2" w:rsidRPr="001454D1" w14:paraId="0BE313AA" w14:textId="77777777" w:rsidTr="000F21D0">
        <w:trPr>
          <w:trHeight w:val="1264"/>
        </w:trPr>
        <w:tc>
          <w:tcPr>
            <w:tcW w:w="10350" w:type="dxa"/>
            <w:gridSpan w:val="2"/>
          </w:tcPr>
          <w:p w14:paraId="0FE324D5"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lastRenderedPageBreak/>
              <w:t>If</w:t>
            </w:r>
            <w:r w:rsidRPr="001454D1">
              <w:rPr>
                <w:rFonts w:ascii="Arial Nova" w:hAnsi="Arial Nova" w:cstheme="minorHAnsi"/>
                <w:spacing w:val="-2"/>
              </w:rPr>
              <w:t xml:space="preserve"> </w:t>
            </w:r>
            <w:r w:rsidRPr="001454D1">
              <w:rPr>
                <w:rFonts w:ascii="Arial Nova" w:hAnsi="Arial Nova" w:cstheme="minorHAnsi"/>
              </w:rPr>
              <w:t>scheduled,</w:t>
            </w:r>
            <w:r w:rsidRPr="001454D1">
              <w:rPr>
                <w:rFonts w:ascii="Arial Nova" w:hAnsi="Arial Nova" w:cstheme="minorHAnsi"/>
                <w:spacing w:val="-1"/>
              </w:rPr>
              <w:t xml:space="preserve"> </w:t>
            </w:r>
            <w:r w:rsidRPr="001454D1">
              <w:rPr>
                <w:rFonts w:ascii="Arial Nova" w:hAnsi="Arial Nova" w:cstheme="minorHAnsi"/>
              </w:rPr>
              <w:t>list</w:t>
            </w:r>
            <w:r w:rsidRPr="001454D1">
              <w:rPr>
                <w:rFonts w:ascii="Arial Nova" w:hAnsi="Arial Nova" w:cstheme="minorHAnsi"/>
                <w:spacing w:val="-5"/>
              </w:rPr>
              <w:t xml:space="preserve"> </w:t>
            </w:r>
            <w:r w:rsidRPr="001454D1">
              <w:rPr>
                <w:rFonts w:ascii="Arial Nova" w:hAnsi="Arial Nova" w:cstheme="minorHAnsi"/>
              </w:rPr>
              <w:t>the date(s)</w:t>
            </w:r>
            <w:r w:rsidRPr="001454D1">
              <w:rPr>
                <w:rFonts w:ascii="Arial Nova" w:hAnsi="Arial Nova" w:cstheme="minorHAnsi"/>
                <w:spacing w:val="-3"/>
              </w:rPr>
              <w:t xml:space="preserve"> </w:t>
            </w:r>
            <w:r w:rsidRPr="001454D1">
              <w:rPr>
                <w:rFonts w:ascii="Arial Nova" w:hAnsi="Arial Nova" w:cstheme="minorHAnsi"/>
              </w:rPr>
              <w:t>the</w:t>
            </w:r>
            <w:r w:rsidRPr="001454D1">
              <w:rPr>
                <w:rFonts w:ascii="Arial Nova" w:hAnsi="Arial Nova" w:cstheme="minorHAnsi"/>
                <w:spacing w:val="-3"/>
              </w:rPr>
              <w:t xml:space="preserve"> </w:t>
            </w:r>
            <w:r w:rsidRPr="001454D1">
              <w:rPr>
                <w:rFonts w:ascii="Arial Nova" w:hAnsi="Arial Nova" w:cstheme="minorHAnsi"/>
              </w:rPr>
              <w:t>Primary</w:t>
            </w:r>
            <w:r w:rsidRPr="001454D1">
              <w:rPr>
                <w:rFonts w:ascii="Arial Nova" w:hAnsi="Arial Nova" w:cstheme="minorHAnsi"/>
                <w:spacing w:val="-2"/>
              </w:rPr>
              <w:t xml:space="preserve"> </w:t>
            </w:r>
            <w:r w:rsidRPr="001454D1">
              <w:rPr>
                <w:rFonts w:ascii="Arial Nova" w:hAnsi="Arial Nova" w:cstheme="minorHAnsi"/>
              </w:rPr>
              <w:t>Service</w:t>
            </w:r>
            <w:r w:rsidRPr="001454D1">
              <w:rPr>
                <w:rFonts w:ascii="Arial Nova" w:hAnsi="Arial Nova" w:cstheme="minorHAnsi"/>
                <w:spacing w:val="-3"/>
              </w:rPr>
              <w:t xml:space="preserve"> </w:t>
            </w:r>
            <w:r w:rsidRPr="001454D1">
              <w:rPr>
                <w:rFonts w:ascii="Arial Nova" w:hAnsi="Arial Nova" w:cstheme="minorHAnsi"/>
              </w:rPr>
              <w:t>or</w:t>
            </w:r>
            <w:r w:rsidRPr="001454D1">
              <w:rPr>
                <w:rFonts w:ascii="Arial Nova" w:hAnsi="Arial Nova" w:cstheme="minorHAnsi"/>
                <w:spacing w:val="-2"/>
              </w:rPr>
              <w:t xml:space="preserve"> </w:t>
            </w:r>
            <w:r w:rsidRPr="001454D1">
              <w:rPr>
                <w:rFonts w:ascii="Arial Nova" w:hAnsi="Arial Nova" w:cstheme="minorHAnsi"/>
              </w:rPr>
              <w:t>Item</w:t>
            </w:r>
            <w:r w:rsidRPr="001454D1">
              <w:rPr>
                <w:rFonts w:ascii="Arial Nova" w:hAnsi="Arial Nova" w:cstheme="minorHAnsi"/>
                <w:spacing w:val="-2"/>
              </w:rPr>
              <w:t xml:space="preserve"> </w:t>
            </w:r>
            <w:r w:rsidRPr="001454D1">
              <w:rPr>
                <w:rFonts w:ascii="Arial Nova" w:hAnsi="Arial Nova" w:cstheme="minorHAnsi"/>
              </w:rPr>
              <w:t>will</w:t>
            </w:r>
            <w:r w:rsidRPr="001454D1">
              <w:rPr>
                <w:rFonts w:ascii="Arial Nova" w:hAnsi="Arial Nova" w:cstheme="minorHAnsi"/>
                <w:spacing w:val="-2"/>
              </w:rPr>
              <w:t xml:space="preserve"> </w:t>
            </w:r>
            <w:r w:rsidRPr="001454D1">
              <w:rPr>
                <w:rFonts w:ascii="Arial Nova" w:hAnsi="Arial Nova" w:cstheme="minorHAnsi"/>
              </w:rPr>
              <w:t>be</w:t>
            </w:r>
            <w:r w:rsidRPr="001454D1">
              <w:rPr>
                <w:rFonts w:ascii="Arial Nova" w:hAnsi="Arial Nova" w:cstheme="minorHAnsi"/>
                <w:spacing w:val="-1"/>
              </w:rPr>
              <w:t xml:space="preserve"> </w:t>
            </w:r>
            <w:r w:rsidRPr="001454D1">
              <w:rPr>
                <w:rFonts w:ascii="Arial Nova" w:hAnsi="Arial Nova" w:cstheme="minorHAnsi"/>
              </w:rPr>
              <w:t>provided:</w:t>
            </w:r>
          </w:p>
          <w:p w14:paraId="1808C36B" w14:textId="77777777" w:rsidR="009D3DA2" w:rsidRPr="001454D1" w:rsidRDefault="009D3DA2">
            <w:pPr>
              <w:pStyle w:val="TableParagraph"/>
              <w:spacing w:before="6"/>
              <w:rPr>
                <w:rFonts w:ascii="Arial Nova" w:hAnsi="Arial Nova" w:cstheme="minorHAnsi"/>
                <w:b/>
              </w:rPr>
            </w:pPr>
          </w:p>
          <w:p w14:paraId="233D90A7" w14:textId="77777777" w:rsidR="009D3DA2" w:rsidRPr="001454D1" w:rsidRDefault="00FA548F">
            <w:pPr>
              <w:pStyle w:val="TableParagraph"/>
              <w:ind w:left="107"/>
              <w:rPr>
                <w:rFonts w:ascii="Arial Nova" w:hAnsi="Arial Nova" w:cstheme="minorHAnsi"/>
              </w:rPr>
            </w:pPr>
            <w:proofErr w:type="gramStart"/>
            <w:r w:rsidRPr="001454D1">
              <w:rPr>
                <w:rFonts w:ascii="Arial Nova" w:hAnsi="Arial Nova" w:cstheme="minorHAnsi"/>
              </w:rPr>
              <w:t>[</w:t>
            </w:r>
            <w:r w:rsidRPr="001454D1">
              <w:rPr>
                <w:rFonts w:ascii="Arial Nova" w:hAnsi="Arial Nova" w:cstheme="minorHAnsi"/>
                <w:spacing w:val="-2"/>
              </w:rPr>
              <w:t xml:space="preserve"> </w:t>
            </w:r>
            <w:r w:rsidRPr="001454D1">
              <w:rPr>
                <w:rFonts w:ascii="Arial Nova" w:hAnsi="Arial Nova" w:cstheme="minorHAnsi"/>
              </w:rPr>
              <w:t>]</w:t>
            </w:r>
            <w:proofErr w:type="gramEnd"/>
            <w:r w:rsidRPr="001454D1">
              <w:rPr>
                <w:rFonts w:ascii="Arial Nova" w:hAnsi="Arial Nova" w:cstheme="minorHAnsi"/>
                <w:spacing w:val="-1"/>
              </w:rPr>
              <w:t xml:space="preserve"> </w:t>
            </w:r>
            <w:r w:rsidRPr="001454D1">
              <w:rPr>
                <w:rFonts w:ascii="Arial Nova" w:hAnsi="Arial Nova" w:cstheme="minorHAnsi"/>
              </w:rPr>
              <w:t>Check</w:t>
            </w:r>
            <w:r w:rsidRPr="001454D1">
              <w:rPr>
                <w:rFonts w:ascii="Arial Nova" w:hAnsi="Arial Nova" w:cstheme="minorHAnsi"/>
                <w:spacing w:val="-1"/>
              </w:rPr>
              <w:t xml:space="preserve"> </w:t>
            </w:r>
            <w:r w:rsidRPr="001454D1">
              <w:rPr>
                <w:rFonts w:ascii="Arial Nova" w:hAnsi="Arial Nova" w:cstheme="minorHAnsi"/>
              </w:rPr>
              <w:t>this</w:t>
            </w:r>
            <w:r w:rsidRPr="001454D1">
              <w:rPr>
                <w:rFonts w:ascii="Arial Nova" w:hAnsi="Arial Nova" w:cstheme="minorHAnsi"/>
                <w:spacing w:val="1"/>
              </w:rPr>
              <w:t xml:space="preserve"> </w:t>
            </w:r>
            <w:r w:rsidRPr="001454D1">
              <w:rPr>
                <w:rFonts w:ascii="Arial Nova" w:hAnsi="Arial Nova" w:cstheme="minorHAnsi"/>
              </w:rPr>
              <w:t>box</w:t>
            </w:r>
            <w:r w:rsidRPr="001454D1">
              <w:rPr>
                <w:rFonts w:ascii="Arial Nova" w:hAnsi="Arial Nova" w:cstheme="minorHAnsi"/>
                <w:spacing w:val="-1"/>
              </w:rPr>
              <w:t xml:space="preserve"> </w:t>
            </w:r>
            <w:r w:rsidRPr="001454D1">
              <w:rPr>
                <w:rFonts w:ascii="Arial Nova" w:hAnsi="Arial Nova" w:cstheme="minorHAnsi"/>
              </w:rPr>
              <w:t>if</w:t>
            </w:r>
            <w:r w:rsidRPr="001454D1">
              <w:rPr>
                <w:rFonts w:ascii="Arial Nova" w:hAnsi="Arial Nova" w:cstheme="minorHAnsi"/>
                <w:spacing w:val="-4"/>
              </w:rPr>
              <w:t xml:space="preserve"> </w:t>
            </w:r>
            <w:r w:rsidRPr="001454D1">
              <w:rPr>
                <w:rFonts w:ascii="Arial Nova" w:hAnsi="Arial Nova" w:cstheme="minorHAnsi"/>
              </w:rPr>
              <w:t>this</w:t>
            </w:r>
            <w:r w:rsidRPr="001454D1">
              <w:rPr>
                <w:rFonts w:ascii="Arial Nova" w:hAnsi="Arial Nova" w:cstheme="minorHAnsi"/>
                <w:spacing w:val="-4"/>
              </w:rPr>
              <w:t xml:space="preserve"> </w:t>
            </w:r>
            <w:r w:rsidRPr="001454D1">
              <w:rPr>
                <w:rFonts w:ascii="Arial Nova" w:hAnsi="Arial Nova" w:cstheme="minorHAnsi"/>
              </w:rPr>
              <w:t>service</w:t>
            </w:r>
            <w:r w:rsidRPr="001454D1">
              <w:rPr>
                <w:rFonts w:ascii="Arial Nova" w:hAnsi="Arial Nova" w:cstheme="minorHAnsi"/>
                <w:spacing w:val="-3"/>
              </w:rPr>
              <w:t xml:space="preserve"> </w:t>
            </w:r>
            <w:r w:rsidRPr="001454D1">
              <w:rPr>
                <w:rFonts w:ascii="Arial Nova" w:hAnsi="Arial Nova" w:cstheme="minorHAnsi"/>
              </w:rPr>
              <w:t>or</w:t>
            </w:r>
            <w:r w:rsidRPr="001454D1">
              <w:rPr>
                <w:rFonts w:ascii="Arial Nova" w:hAnsi="Arial Nova" w:cstheme="minorHAnsi"/>
                <w:spacing w:val="-3"/>
              </w:rPr>
              <w:t xml:space="preserve"> </w:t>
            </w:r>
            <w:r w:rsidRPr="001454D1">
              <w:rPr>
                <w:rFonts w:ascii="Arial Nova" w:hAnsi="Arial Nova" w:cstheme="minorHAnsi"/>
              </w:rPr>
              <w:t>item</w:t>
            </w:r>
            <w:r w:rsidRPr="001454D1">
              <w:rPr>
                <w:rFonts w:ascii="Arial Nova" w:hAnsi="Arial Nova" w:cstheme="minorHAnsi"/>
                <w:spacing w:val="-3"/>
              </w:rPr>
              <w:t xml:space="preserve"> </w:t>
            </w:r>
            <w:r w:rsidRPr="001454D1">
              <w:rPr>
                <w:rFonts w:ascii="Arial Nova" w:hAnsi="Arial Nova" w:cstheme="minorHAnsi"/>
              </w:rPr>
              <w:t>is</w:t>
            </w:r>
            <w:r w:rsidRPr="001454D1">
              <w:rPr>
                <w:rFonts w:ascii="Arial Nova" w:hAnsi="Arial Nova" w:cstheme="minorHAnsi"/>
                <w:spacing w:val="1"/>
              </w:rPr>
              <w:t xml:space="preserve"> </w:t>
            </w:r>
            <w:r w:rsidRPr="001454D1">
              <w:rPr>
                <w:rFonts w:ascii="Arial Nova" w:hAnsi="Arial Nova" w:cstheme="minorHAnsi"/>
              </w:rPr>
              <w:t>not</w:t>
            </w:r>
            <w:r w:rsidRPr="001454D1">
              <w:rPr>
                <w:rFonts w:ascii="Arial Nova" w:hAnsi="Arial Nova" w:cstheme="minorHAnsi"/>
                <w:spacing w:val="-1"/>
              </w:rPr>
              <w:t xml:space="preserve"> </w:t>
            </w:r>
            <w:r w:rsidRPr="001454D1">
              <w:rPr>
                <w:rFonts w:ascii="Arial Nova" w:hAnsi="Arial Nova" w:cstheme="minorHAnsi"/>
              </w:rPr>
              <w:t>yet</w:t>
            </w:r>
            <w:r w:rsidRPr="001454D1">
              <w:rPr>
                <w:rFonts w:ascii="Arial Nova" w:hAnsi="Arial Nova" w:cstheme="minorHAnsi"/>
                <w:spacing w:val="-1"/>
              </w:rPr>
              <w:t xml:space="preserve"> </w:t>
            </w:r>
            <w:r w:rsidRPr="001454D1">
              <w:rPr>
                <w:rFonts w:ascii="Arial Nova" w:hAnsi="Arial Nova" w:cstheme="minorHAnsi"/>
              </w:rPr>
              <w:t>scheduled</w:t>
            </w:r>
          </w:p>
        </w:tc>
      </w:tr>
      <w:tr w:rsidR="009D3DA2" w:rsidRPr="001454D1" w14:paraId="4EE0B660" w14:textId="77777777" w:rsidTr="000F21D0">
        <w:trPr>
          <w:trHeight w:val="1223"/>
        </w:trPr>
        <w:tc>
          <w:tcPr>
            <w:tcW w:w="4203" w:type="dxa"/>
            <w:tcBorders>
              <w:right w:val="nil"/>
            </w:tcBorders>
          </w:tcPr>
          <w:p w14:paraId="21760EB1" w14:textId="77777777" w:rsidR="009D3DA2" w:rsidRPr="001454D1" w:rsidRDefault="009D3DA2">
            <w:pPr>
              <w:pStyle w:val="TableParagraph"/>
              <w:spacing w:before="9"/>
              <w:rPr>
                <w:rFonts w:ascii="Arial Nova" w:hAnsi="Arial Nova" w:cstheme="minorHAnsi"/>
                <w:b/>
              </w:rPr>
            </w:pPr>
          </w:p>
          <w:p w14:paraId="491E5D0A" w14:textId="77777777" w:rsidR="009D3DA2" w:rsidRPr="001454D1" w:rsidRDefault="00FA548F">
            <w:pPr>
              <w:pStyle w:val="TableParagraph"/>
              <w:spacing w:before="1"/>
              <w:ind w:left="107"/>
              <w:rPr>
                <w:rFonts w:ascii="Arial Nova" w:hAnsi="Arial Nova" w:cstheme="minorHAnsi"/>
              </w:rPr>
            </w:pPr>
            <w:r w:rsidRPr="001454D1">
              <w:rPr>
                <w:rFonts w:ascii="Arial Nova" w:hAnsi="Arial Nova" w:cstheme="minorHAnsi"/>
              </w:rPr>
              <w:t>Date</w:t>
            </w:r>
            <w:r w:rsidRPr="001454D1">
              <w:rPr>
                <w:rFonts w:ascii="Arial Nova" w:hAnsi="Arial Nova" w:cstheme="minorHAnsi"/>
                <w:spacing w:val="-1"/>
              </w:rPr>
              <w:t xml:space="preserve"> </w:t>
            </w:r>
            <w:r w:rsidRPr="001454D1">
              <w:rPr>
                <w:rFonts w:ascii="Arial Nova" w:hAnsi="Arial Nova" w:cstheme="minorHAnsi"/>
              </w:rPr>
              <w:t>of</w:t>
            </w:r>
            <w:r w:rsidRPr="001454D1">
              <w:rPr>
                <w:rFonts w:ascii="Arial Nova" w:hAnsi="Arial Nova" w:cstheme="minorHAnsi"/>
                <w:spacing w:val="-1"/>
              </w:rPr>
              <w:t xml:space="preserve"> </w:t>
            </w:r>
            <w:r w:rsidRPr="001454D1">
              <w:rPr>
                <w:rFonts w:ascii="Arial Nova" w:hAnsi="Arial Nova" w:cstheme="minorHAnsi"/>
              </w:rPr>
              <w:t>Good</w:t>
            </w:r>
            <w:r w:rsidRPr="001454D1">
              <w:rPr>
                <w:rFonts w:ascii="Arial Nova" w:hAnsi="Arial Nova" w:cstheme="minorHAnsi"/>
                <w:spacing w:val="-3"/>
              </w:rPr>
              <w:t xml:space="preserve"> </w:t>
            </w:r>
            <w:r w:rsidRPr="001454D1">
              <w:rPr>
                <w:rFonts w:ascii="Arial Nova" w:hAnsi="Arial Nova" w:cstheme="minorHAnsi"/>
              </w:rPr>
              <w:t>Faith</w:t>
            </w:r>
            <w:r w:rsidRPr="001454D1">
              <w:rPr>
                <w:rFonts w:ascii="Arial Nova" w:hAnsi="Arial Nova" w:cstheme="minorHAnsi"/>
                <w:spacing w:val="-5"/>
              </w:rPr>
              <w:t xml:space="preserve"> </w:t>
            </w:r>
            <w:r w:rsidRPr="001454D1">
              <w:rPr>
                <w:rFonts w:ascii="Arial Nova" w:hAnsi="Arial Nova" w:cstheme="minorHAnsi"/>
              </w:rPr>
              <w:t>Estimate:</w:t>
            </w:r>
          </w:p>
        </w:tc>
        <w:tc>
          <w:tcPr>
            <w:tcW w:w="6147" w:type="dxa"/>
            <w:tcBorders>
              <w:left w:val="nil"/>
            </w:tcBorders>
          </w:tcPr>
          <w:p w14:paraId="2CE42013" w14:textId="77777777" w:rsidR="009D3DA2" w:rsidRPr="001454D1" w:rsidRDefault="009D3DA2">
            <w:pPr>
              <w:pStyle w:val="TableParagraph"/>
              <w:spacing w:before="9"/>
              <w:rPr>
                <w:rFonts w:ascii="Arial Nova" w:hAnsi="Arial Nova" w:cstheme="minorHAnsi"/>
                <w:b/>
              </w:rPr>
            </w:pPr>
          </w:p>
          <w:p w14:paraId="46AF51C4" w14:textId="77777777" w:rsidR="009D3DA2" w:rsidRPr="001454D1" w:rsidRDefault="00FA548F">
            <w:pPr>
              <w:pStyle w:val="TableParagraph"/>
              <w:tabs>
                <w:tab w:val="left" w:pos="2223"/>
                <w:tab w:val="left" w:pos="3548"/>
                <w:tab w:val="left" w:pos="5184"/>
              </w:tabs>
              <w:spacing w:before="1"/>
              <w:ind w:left="354"/>
              <w:rPr>
                <w:rFonts w:ascii="Arial Nova" w:hAnsi="Arial Nova" w:cstheme="minorHAnsi"/>
              </w:rPr>
            </w:pPr>
            <w:r w:rsidRPr="001454D1">
              <w:rPr>
                <w:rFonts w:ascii="Arial Nova" w:hAnsi="Arial Nova" w:cstheme="minorHAnsi"/>
                <w:u w:val="single"/>
              </w:rPr>
              <w:t xml:space="preserve"> </w:t>
            </w:r>
            <w:r w:rsidRPr="001454D1">
              <w:rPr>
                <w:rFonts w:ascii="Arial Nova" w:hAnsi="Arial Nova" w:cstheme="minorHAnsi"/>
                <w:u w:val="single"/>
              </w:rPr>
              <w:tab/>
            </w:r>
            <w:r w:rsidRPr="001454D1">
              <w:rPr>
                <w:rFonts w:ascii="Arial Nova" w:hAnsi="Arial Nova" w:cstheme="minorHAnsi"/>
              </w:rPr>
              <w:t>/</w:t>
            </w:r>
            <w:r w:rsidRPr="001454D1">
              <w:rPr>
                <w:rFonts w:ascii="Arial Nova" w:hAnsi="Arial Nova" w:cstheme="minorHAnsi"/>
                <w:u w:val="single"/>
              </w:rPr>
              <w:tab/>
            </w:r>
            <w:r w:rsidRPr="001454D1">
              <w:rPr>
                <w:rFonts w:ascii="Arial Nova" w:hAnsi="Arial Nova" w:cstheme="minorHAnsi"/>
              </w:rPr>
              <w:t>/</w:t>
            </w:r>
            <w:r w:rsidRPr="001454D1">
              <w:rPr>
                <w:rFonts w:ascii="Arial Nova" w:hAnsi="Arial Nova" w:cstheme="minorHAnsi"/>
                <w:u w:val="single"/>
              </w:rPr>
              <w:t xml:space="preserve"> </w:t>
            </w:r>
            <w:r w:rsidRPr="001454D1">
              <w:rPr>
                <w:rFonts w:ascii="Arial Nova" w:hAnsi="Arial Nova" w:cstheme="minorHAnsi"/>
                <w:u w:val="single"/>
              </w:rPr>
              <w:tab/>
            </w:r>
          </w:p>
        </w:tc>
      </w:tr>
      <w:tr w:rsidR="009D3DA2" w:rsidRPr="001454D1" w14:paraId="1FF836AD" w14:textId="77777777" w:rsidTr="000F21D0">
        <w:trPr>
          <w:trHeight w:val="918"/>
        </w:trPr>
        <w:tc>
          <w:tcPr>
            <w:tcW w:w="10350" w:type="dxa"/>
            <w:gridSpan w:val="2"/>
            <w:shd w:val="clear" w:color="auto" w:fill="F1F1F1"/>
          </w:tcPr>
          <w:p w14:paraId="1DC1697A" w14:textId="77777777" w:rsidR="009D3DA2" w:rsidRPr="001454D1" w:rsidRDefault="009D3DA2">
            <w:pPr>
              <w:pStyle w:val="TableParagraph"/>
              <w:rPr>
                <w:rFonts w:ascii="Arial Nova" w:hAnsi="Arial Nova" w:cstheme="minorHAnsi"/>
              </w:rPr>
            </w:pPr>
          </w:p>
        </w:tc>
      </w:tr>
      <w:tr w:rsidR="009D3DA2" w:rsidRPr="001454D1" w14:paraId="2AD4BACB" w14:textId="77777777" w:rsidTr="000F21D0">
        <w:trPr>
          <w:trHeight w:val="954"/>
        </w:trPr>
        <w:tc>
          <w:tcPr>
            <w:tcW w:w="4203" w:type="dxa"/>
            <w:tcBorders>
              <w:right w:val="nil"/>
            </w:tcBorders>
          </w:tcPr>
          <w:p w14:paraId="10565E05" w14:textId="77777777" w:rsidR="009D3DA2" w:rsidRPr="001454D1" w:rsidRDefault="00FA548F">
            <w:pPr>
              <w:pStyle w:val="TableParagraph"/>
              <w:spacing w:before="104"/>
              <w:ind w:left="107"/>
              <w:rPr>
                <w:rFonts w:ascii="Arial Nova" w:hAnsi="Arial Nova" w:cstheme="minorHAnsi"/>
              </w:rPr>
            </w:pPr>
            <w:r w:rsidRPr="001454D1">
              <w:rPr>
                <w:rFonts w:ascii="Arial Nova" w:hAnsi="Arial Nova" w:cstheme="minorHAnsi"/>
              </w:rPr>
              <w:t>Provider</w:t>
            </w:r>
            <w:r w:rsidRPr="001454D1">
              <w:rPr>
                <w:rFonts w:ascii="Arial Nova" w:hAnsi="Arial Nova" w:cstheme="minorHAnsi"/>
                <w:spacing w:val="-2"/>
              </w:rPr>
              <w:t xml:space="preserve"> </w:t>
            </w:r>
            <w:r w:rsidRPr="001454D1">
              <w:rPr>
                <w:rFonts w:ascii="Arial Nova" w:hAnsi="Arial Nova" w:cstheme="minorHAnsi"/>
              </w:rPr>
              <w:t>Name</w:t>
            </w:r>
          </w:p>
        </w:tc>
        <w:tc>
          <w:tcPr>
            <w:tcW w:w="6147" w:type="dxa"/>
            <w:tcBorders>
              <w:left w:val="nil"/>
            </w:tcBorders>
          </w:tcPr>
          <w:p w14:paraId="5C61B11E" w14:textId="77777777" w:rsidR="009D3DA2" w:rsidRPr="001454D1" w:rsidRDefault="00FA548F">
            <w:pPr>
              <w:pStyle w:val="TableParagraph"/>
              <w:spacing w:before="104"/>
              <w:ind w:left="354"/>
              <w:rPr>
                <w:rFonts w:ascii="Arial Nova" w:hAnsi="Arial Nova" w:cstheme="minorHAnsi"/>
              </w:rPr>
            </w:pPr>
            <w:r w:rsidRPr="001454D1">
              <w:rPr>
                <w:rFonts w:ascii="Arial Nova" w:hAnsi="Arial Nova" w:cstheme="minorHAnsi"/>
              </w:rPr>
              <w:t>Estimated</w:t>
            </w:r>
            <w:r w:rsidRPr="001454D1">
              <w:rPr>
                <w:rFonts w:ascii="Arial Nova" w:hAnsi="Arial Nova" w:cstheme="minorHAnsi"/>
                <w:spacing w:val="-4"/>
              </w:rPr>
              <w:t xml:space="preserve"> </w:t>
            </w:r>
            <w:r w:rsidRPr="001454D1">
              <w:rPr>
                <w:rFonts w:ascii="Arial Nova" w:hAnsi="Arial Nova" w:cstheme="minorHAnsi"/>
              </w:rPr>
              <w:t>Total</w:t>
            </w:r>
            <w:r w:rsidRPr="001454D1">
              <w:rPr>
                <w:rFonts w:ascii="Arial Nova" w:hAnsi="Arial Nova" w:cstheme="minorHAnsi"/>
                <w:spacing w:val="-3"/>
              </w:rPr>
              <w:t xml:space="preserve"> </w:t>
            </w:r>
            <w:r w:rsidRPr="001454D1">
              <w:rPr>
                <w:rFonts w:ascii="Arial Nova" w:hAnsi="Arial Nova" w:cstheme="minorHAnsi"/>
              </w:rPr>
              <w:t>Cost</w:t>
            </w:r>
          </w:p>
        </w:tc>
      </w:tr>
      <w:tr w:rsidR="009D3DA2" w:rsidRPr="001454D1" w14:paraId="635B2944" w14:textId="77777777" w:rsidTr="000F21D0">
        <w:trPr>
          <w:trHeight w:val="974"/>
        </w:trPr>
        <w:tc>
          <w:tcPr>
            <w:tcW w:w="4203" w:type="dxa"/>
            <w:tcBorders>
              <w:right w:val="nil"/>
            </w:tcBorders>
          </w:tcPr>
          <w:p w14:paraId="3E0ED0FE" w14:textId="77777777" w:rsidR="009D3DA2" w:rsidRPr="001454D1" w:rsidRDefault="00FA548F">
            <w:pPr>
              <w:pStyle w:val="TableParagraph"/>
              <w:spacing w:before="104"/>
              <w:ind w:left="107"/>
              <w:rPr>
                <w:rFonts w:ascii="Arial Nova" w:hAnsi="Arial Nova" w:cstheme="minorHAnsi"/>
              </w:rPr>
            </w:pPr>
            <w:r w:rsidRPr="001454D1">
              <w:rPr>
                <w:rFonts w:ascii="Arial Nova" w:hAnsi="Arial Nova" w:cstheme="minorHAnsi"/>
              </w:rPr>
              <w:t>Provider</w:t>
            </w:r>
            <w:r w:rsidRPr="001454D1">
              <w:rPr>
                <w:rFonts w:ascii="Arial Nova" w:hAnsi="Arial Nova" w:cstheme="minorHAnsi"/>
                <w:spacing w:val="-2"/>
              </w:rPr>
              <w:t xml:space="preserve"> </w:t>
            </w:r>
            <w:r w:rsidRPr="001454D1">
              <w:rPr>
                <w:rFonts w:ascii="Arial Nova" w:hAnsi="Arial Nova" w:cstheme="minorHAnsi"/>
              </w:rPr>
              <w:t>Name</w:t>
            </w:r>
          </w:p>
        </w:tc>
        <w:tc>
          <w:tcPr>
            <w:tcW w:w="6147" w:type="dxa"/>
            <w:tcBorders>
              <w:left w:val="nil"/>
            </w:tcBorders>
          </w:tcPr>
          <w:p w14:paraId="5974728B" w14:textId="77777777" w:rsidR="009D3DA2" w:rsidRPr="001454D1" w:rsidRDefault="00FA548F">
            <w:pPr>
              <w:pStyle w:val="TableParagraph"/>
              <w:spacing w:before="104"/>
              <w:ind w:left="354"/>
              <w:rPr>
                <w:rFonts w:ascii="Arial Nova" w:hAnsi="Arial Nova" w:cstheme="minorHAnsi"/>
              </w:rPr>
            </w:pPr>
            <w:r w:rsidRPr="001454D1">
              <w:rPr>
                <w:rFonts w:ascii="Arial Nova" w:hAnsi="Arial Nova" w:cstheme="minorHAnsi"/>
              </w:rPr>
              <w:t>Estimated</w:t>
            </w:r>
            <w:r w:rsidRPr="001454D1">
              <w:rPr>
                <w:rFonts w:ascii="Arial Nova" w:hAnsi="Arial Nova" w:cstheme="minorHAnsi"/>
                <w:spacing w:val="-4"/>
              </w:rPr>
              <w:t xml:space="preserve"> </w:t>
            </w:r>
            <w:r w:rsidRPr="001454D1">
              <w:rPr>
                <w:rFonts w:ascii="Arial Nova" w:hAnsi="Arial Nova" w:cstheme="minorHAnsi"/>
              </w:rPr>
              <w:t>Total</w:t>
            </w:r>
            <w:r w:rsidRPr="001454D1">
              <w:rPr>
                <w:rFonts w:ascii="Arial Nova" w:hAnsi="Arial Nova" w:cstheme="minorHAnsi"/>
                <w:spacing w:val="-3"/>
              </w:rPr>
              <w:t xml:space="preserve"> </w:t>
            </w:r>
            <w:r w:rsidRPr="001454D1">
              <w:rPr>
                <w:rFonts w:ascii="Arial Nova" w:hAnsi="Arial Nova" w:cstheme="minorHAnsi"/>
              </w:rPr>
              <w:t>Cost</w:t>
            </w:r>
          </w:p>
        </w:tc>
      </w:tr>
      <w:tr w:rsidR="009D3DA2" w:rsidRPr="001454D1" w14:paraId="7238B31A" w14:textId="77777777" w:rsidTr="000F21D0">
        <w:trPr>
          <w:trHeight w:val="981"/>
        </w:trPr>
        <w:tc>
          <w:tcPr>
            <w:tcW w:w="4203" w:type="dxa"/>
            <w:tcBorders>
              <w:right w:val="nil"/>
            </w:tcBorders>
          </w:tcPr>
          <w:p w14:paraId="3B4B0FB0" w14:textId="77777777" w:rsidR="009D3DA2" w:rsidRPr="001454D1" w:rsidRDefault="00FA548F">
            <w:pPr>
              <w:pStyle w:val="TableParagraph"/>
              <w:spacing w:before="102"/>
              <w:ind w:left="107"/>
              <w:rPr>
                <w:rFonts w:ascii="Arial Nova" w:hAnsi="Arial Nova" w:cstheme="minorHAnsi"/>
              </w:rPr>
            </w:pPr>
            <w:r w:rsidRPr="001454D1">
              <w:rPr>
                <w:rFonts w:ascii="Arial Nova" w:hAnsi="Arial Nova" w:cstheme="minorHAnsi"/>
              </w:rPr>
              <w:t>Provider</w:t>
            </w:r>
            <w:r w:rsidRPr="001454D1">
              <w:rPr>
                <w:rFonts w:ascii="Arial Nova" w:hAnsi="Arial Nova" w:cstheme="minorHAnsi"/>
                <w:spacing w:val="-2"/>
              </w:rPr>
              <w:t xml:space="preserve"> </w:t>
            </w:r>
            <w:r w:rsidRPr="001454D1">
              <w:rPr>
                <w:rFonts w:ascii="Arial Nova" w:hAnsi="Arial Nova" w:cstheme="minorHAnsi"/>
              </w:rPr>
              <w:t>Name</w:t>
            </w:r>
          </w:p>
        </w:tc>
        <w:tc>
          <w:tcPr>
            <w:tcW w:w="6147" w:type="dxa"/>
            <w:tcBorders>
              <w:left w:val="nil"/>
            </w:tcBorders>
          </w:tcPr>
          <w:p w14:paraId="49A5A1B0" w14:textId="77777777" w:rsidR="009D3DA2" w:rsidRPr="001454D1" w:rsidRDefault="00FA548F">
            <w:pPr>
              <w:pStyle w:val="TableParagraph"/>
              <w:spacing w:before="102"/>
              <w:ind w:left="354"/>
              <w:rPr>
                <w:rFonts w:ascii="Arial Nova" w:hAnsi="Arial Nova" w:cstheme="minorHAnsi"/>
              </w:rPr>
            </w:pPr>
            <w:r w:rsidRPr="001454D1">
              <w:rPr>
                <w:rFonts w:ascii="Arial Nova" w:hAnsi="Arial Nova" w:cstheme="minorHAnsi"/>
              </w:rPr>
              <w:t>Estimated</w:t>
            </w:r>
            <w:r w:rsidRPr="001454D1">
              <w:rPr>
                <w:rFonts w:ascii="Arial Nova" w:hAnsi="Arial Nova" w:cstheme="minorHAnsi"/>
                <w:spacing w:val="-4"/>
              </w:rPr>
              <w:t xml:space="preserve"> </w:t>
            </w:r>
            <w:r w:rsidRPr="001454D1">
              <w:rPr>
                <w:rFonts w:ascii="Arial Nova" w:hAnsi="Arial Nova" w:cstheme="minorHAnsi"/>
              </w:rPr>
              <w:t>Total</w:t>
            </w:r>
            <w:r w:rsidRPr="001454D1">
              <w:rPr>
                <w:rFonts w:ascii="Arial Nova" w:hAnsi="Arial Nova" w:cstheme="minorHAnsi"/>
                <w:spacing w:val="-3"/>
              </w:rPr>
              <w:t xml:space="preserve"> </w:t>
            </w:r>
            <w:r w:rsidRPr="001454D1">
              <w:rPr>
                <w:rFonts w:ascii="Arial Nova" w:hAnsi="Arial Nova" w:cstheme="minorHAnsi"/>
              </w:rPr>
              <w:t>Cost</w:t>
            </w:r>
          </w:p>
        </w:tc>
      </w:tr>
      <w:tr w:rsidR="009D3DA2" w:rsidRPr="001454D1" w14:paraId="094BB58E" w14:textId="77777777" w:rsidTr="000F21D0">
        <w:trPr>
          <w:trHeight w:val="901"/>
        </w:trPr>
        <w:tc>
          <w:tcPr>
            <w:tcW w:w="10350" w:type="dxa"/>
            <w:gridSpan w:val="2"/>
          </w:tcPr>
          <w:p w14:paraId="043BE84E" w14:textId="77777777" w:rsidR="009D3DA2" w:rsidRPr="001454D1" w:rsidRDefault="00FA548F" w:rsidP="0003323B">
            <w:pPr>
              <w:pStyle w:val="TableParagraph"/>
              <w:spacing w:before="251"/>
              <w:ind w:left="138" w:right="3236"/>
              <w:rPr>
                <w:rFonts w:ascii="Arial Nova" w:hAnsi="Arial Nova" w:cstheme="minorHAnsi"/>
                <w:b/>
              </w:rPr>
            </w:pPr>
            <w:r w:rsidRPr="001454D1">
              <w:rPr>
                <w:rFonts w:ascii="Arial Nova" w:hAnsi="Arial Nova" w:cstheme="minorHAnsi"/>
                <w:b/>
              </w:rPr>
              <w:t>Total</w:t>
            </w:r>
            <w:r w:rsidRPr="001454D1">
              <w:rPr>
                <w:rFonts w:ascii="Arial Nova" w:hAnsi="Arial Nova" w:cstheme="minorHAnsi"/>
                <w:b/>
                <w:spacing w:val="-4"/>
              </w:rPr>
              <w:t xml:space="preserve"> </w:t>
            </w:r>
            <w:r w:rsidRPr="001454D1">
              <w:rPr>
                <w:rFonts w:ascii="Arial Nova" w:hAnsi="Arial Nova" w:cstheme="minorHAnsi"/>
                <w:b/>
              </w:rPr>
              <w:t>Estimated</w:t>
            </w:r>
            <w:r w:rsidRPr="001454D1">
              <w:rPr>
                <w:rFonts w:ascii="Arial Nova" w:hAnsi="Arial Nova" w:cstheme="minorHAnsi"/>
                <w:b/>
                <w:spacing w:val="-1"/>
              </w:rPr>
              <w:t xml:space="preserve"> </w:t>
            </w:r>
            <w:r w:rsidRPr="001454D1">
              <w:rPr>
                <w:rFonts w:ascii="Arial Nova" w:hAnsi="Arial Nova" w:cstheme="minorHAnsi"/>
                <w:b/>
              </w:rPr>
              <w:t>Cost:</w:t>
            </w:r>
            <w:r w:rsidRPr="001454D1">
              <w:rPr>
                <w:rFonts w:ascii="Arial Nova" w:hAnsi="Arial Nova" w:cstheme="minorHAnsi"/>
                <w:b/>
                <w:spacing w:val="-3"/>
              </w:rPr>
              <w:t xml:space="preserve"> </w:t>
            </w:r>
            <w:r w:rsidRPr="001454D1">
              <w:rPr>
                <w:rFonts w:ascii="Arial Nova" w:hAnsi="Arial Nova" w:cstheme="minorHAnsi"/>
                <w:b/>
              </w:rPr>
              <w:t>$</w:t>
            </w:r>
          </w:p>
        </w:tc>
      </w:tr>
    </w:tbl>
    <w:p w14:paraId="3880CB6C" w14:textId="3208EE0B" w:rsidR="009D3DA2" w:rsidRPr="001454D1" w:rsidRDefault="000F21D0">
      <w:pPr>
        <w:rPr>
          <w:rFonts w:ascii="Arial Nova" w:hAnsi="Arial Nova"/>
          <w:b/>
        </w:rPr>
      </w:pPr>
      <w:r w:rsidRPr="001454D1">
        <w:rPr>
          <w:rFonts w:ascii="Arial Nova" w:hAnsi="Arial Nova"/>
          <w:noProof/>
        </w:rPr>
        <mc:AlternateContent>
          <mc:Choice Requires="wps">
            <w:drawing>
              <wp:anchor distT="0" distB="0" distL="114300" distR="114300" simplePos="0" relativeHeight="487260160" behindDoc="1" locked="0" layoutInCell="1" allowOverlap="1" wp14:anchorId="07E752D2" wp14:editId="7A0BB99C">
                <wp:simplePos x="0" y="0"/>
                <wp:positionH relativeFrom="page">
                  <wp:posOffset>754380</wp:posOffset>
                </wp:positionH>
                <wp:positionV relativeFrom="page">
                  <wp:posOffset>2918460</wp:posOffset>
                </wp:positionV>
                <wp:extent cx="4133215" cy="146050"/>
                <wp:effectExtent l="0" t="0" r="635" b="635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8C56" w14:textId="77777777" w:rsidR="009D3DA2" w:rsidRDefault="00FA548F">
                            <w:pPr>
                              <w:spacing w:line="314" w:lineRule="exact"/>
                              <w:rPr>
                                <w:sz w:val="28"/>
                              </w:rPr>
                            </w:pPr>
                            <w:r>
                              <w:rPr>
                                <w:sz w:val="28"/>
                              </w:rPr>
                              <w:t>(See</w:t>
                            </w:r>
                            <w:r>
                              <w:rPr>
                                <w:spacing w:val="-3"/>
                                <w:sz w:val="28"/>
                              </w:rPr>
                              <w:t xml:space="preserve"> </w:t>
                            </w:r>
                            <w:r>
                              <w:rPr>
                                <w:sz w:val="28"/>
                              </w:rPr>
                              <w:t>the</w:t>
                            </w:r>
                            <w:r>
                              <w:rPr>
                                <w:spacing w:val="-3"/>
                                <w:sz w:val="28"/>
                              </w:rPr>
                              <w:t xml:space="preserve"> </w:t>
                            </w:r>
                            <w:r>
                              <w:rPr>
                                <w:sz w:val="28"/>
                              </w:rPr>
                              <w:t>itemized</w:t>
                            </w:r>
                            <w:r>
                              <w:rPr>
                                <w:spacing w:val="-3"/>
                                <w:sz w:val="28"/>
                              </w:rPr>
                              <w:t xml:space="preserve"> </w:t>
                            </w:r>
                            <w:r>
                              <w:rPr>
                                <w:sz w:val="28"/>
                              </w:rPr>
                              <w:t>estimate</w:t>
                            </w:r>
                            <w:r>
                              <w:rPr>
                                <w:spacing w:val="-3"/>
                                <w:sz w:val="28"/>
                              </w:rPr>
                              <w:t xml:space="preserve"> </w:t>
                            </w:r>
                            <w:r>
                              <w:rPr>
                                <w:sz w:val="28"/>
                              </w:rPr>
                              <w:t>attached</w:t>
                            </w:r>
                            <w:r>
                              <w:rPr>
                                <w:spacing w:val="-3"/>
                                <w:sz w:val="28"/>
                              </w:rPr>
                              <w:t xml:space="preserve"> </w:t>
                            </w:r>
                            <w:r>
                              <w:rPr>
                                <w:sz w:val="28"/>
                              </w:rPr>
                              <w:t>for</w:t>
                            </w:r>
                            <w:r>
                              <w:rPr>
                                <w:spacing w:val="-1"/>
                                <w:sz w:val="28"/>
                              </w:rPr>
                              <w:t xml:space="preserve"> </w:t>
                            </w:r>
                            <w:r>
                              <w:rPr>
                                <w:sz w:val="28"/>
                              </w:rPr>
                              <w:t>more</w:t>
                            </w:r>
                            <w:r>
                              <w:rPr>
                                <w:spacing w:val="-3"/>
                                <w:sz w:val="28"/>
                              </w:rPr>
                              <w:t xml:space="preserve"> </w:t>
                            </w:r>
                            <w:r>
                              <w:rPr>
                                <w:sz w:val="28"/>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52D2" id="docshape5" o:spid="_x0000_s1041" type="#_x0000_t202" style="position:absolute;margin-left:59.4pt;margin-top:229.8pt;width:325.45pt;height:11.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" filled="f" stroked="f">
                <v:textbox inset="0,0,0,0">
                  <w:txbxContent>
                    <w:p w14:paraId="59A78C56" w14:textId="77777777" w:rsidR="009D3DA2" w:rsidRDefault="00FA548F">
                      <w:pPr>
                        <w:spacing w:line="314" w:lineRule="exact"/>
                        <w:rPr>
                          <w:sz w:val="28"/>
                        </w:rPr>
                      </w:pPr>
                      <w:r>
                        <w:rPr>
                          <w:sz w:val="28"/>
                        </w:rPr>
                        <w:t>(See</w:t>
                      </w:r>
                      <w:r>
                        <w:rPr>
                          <w:spacing w:val="-3"/>
                          <w:sz w:val="28"/>
                        </w:rPr>
                        <w:t xml:space="preserve"> </w:t>
                      </w:r>
                      <w:r>
                        <w:rPr>
                          <w:sz w:val="28"/>
                        </w:rPr>
                        <w:t>the</w:t>
                      </w:r>
                      <w:r>
                        <w:rPr>
                          <w:spacing w:val="-3"/>
                          <w:sz w:val="28"/>
                        </w:rPr>
                        <w:t xml:space="preserve"> </w:t>
                      </w:r>
                      <w:r>
                        <w:rPr>
                          <w:sz w:val="28"/>
                        </w:rPr>
                        <w:t>itemized</w:t>
                      </w:r>
                      <w:r>
                        <w:rPr>
                          <w:spacing w:val="-3"/>
                          <w:sz w:val="28"/>
                        </w:rPr>
                        <w:t xml:space="preserve"> </w:t>
                      </w:r>
                      <w:r>
                        <w:rPr>
                          <w:sz w:val="28"/>
                        </w:rPr>
                        <w:t>estimate</w:t>
                      </w:r>
                      <w:r>
                        <w:rPr>
                          <w:spacing w:val="-3"/>
                          <w:sz w:val="28"/>
                        </w:rPr>
                        <w:t xml:space="preserve"> </w:t>
                      </w:r>
                      <w:r>
                        <w:rPr>
                          <w:sz w:val="28"/>
                        </w:rPr>
                        <w:t>attached</w:t>
                      </w:r>
                      <w:r>
                        <w:rPr>
                          <w:spacing w:val="-3"/>
                          <w:sz w:val="28"/>
                        </w:rPr>
                        <w:t xml:space="preserve"> </w:t>
                      </w:r>
                      <w:r>
                        <w:rPr>
                          <w:sz w:val="28"/>
                        </w:rPr>
                        <w:t>for</w:t>
                      </w:r>
                      <w:r>
                        <w:rPr>
                          <w:spacing w:val="-1"/>
                          <w:sz w:val="28"/>
                        </w:rPr>
                        <w:t xml:space="preserve"> </w:t>
                      </w:r>
                      <w:r>
                        <w:rPr>
                          <w:sz w:val="28"/>
                        </w:rPr>
                        <w:t>more</w:t>
                      </w:r>
                      <w:r>
                        <w:rPr>
                          <w:spacing w:val="-3"/>
                          <w:sz w:val="28"/>
                        </w:rPr>
                        <w:t xml:space="preserve"> </w:t>
                      </w:r>
                      <w:r>
                        <w:rPr>
                          <w:sz w:val="28"/>
                        </w:rPr>
                        <w:t>detail.)</w:t>
                      </w:r>
                    </w:p>
                  </w:txbxContent>
                </v:textbox>
                <w10:wrap anchorx="page" anchory="page"/>
              </v:shape>
            </w:pict>
          </mc:Fallback>
        </mc:AlternateContent>
      </w:r>
      <w:r w:rsidR="00043DBA" w:rsidRPr="001454D1">
        <w:rPr>
          <w:rFonts w:ascii="Arial Nova" w:hAnsi="Arial Nova"/>
          <w:noProof/>
        </w:rPr>
        <mc:AlternateContent>
          <mc:Choice Requires="wps">
            <w:drawing>
              <wp:anchor distT="0" distB="0" distL="114300" distR="114300" simplePos="0" relativeHeight="487259648" behindDoc="1" locked="0" layoutInCell="1" allowOverlap="1" wp14:anchorId="20EEE581" wp14:editId="11FAB428">
                <wp:simplePos x="0" y="0"/>
                <wp:positionH relativeFrom="page">
                  <wp:posOffset>754380</wp:posOffset>
                </wp:positionH>
                <wp:positionV relativeFrom="page">
                  <wp:posOffset>2640965</wp:posOffset>
                </wp:positionV>
                <wp:extent cx="2630805" cy="19939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F45F" w14:textId="77777777" w:rsidR="009D3DA2" w:rsidRDefault="00FA548F">
                            <w:pPr>
                              <w:spacing w:line="314" w:lineRule="exact"/>
                              <w:rPr>
                                <w:b/>
                                <w:sz w:val="28"/>
                              </w:rPr>
                            </w:pPr>
                            <w:r>
                              <w:rPr>
                                <w:b/>
                                <w:sz w:val="28"/>
                              </w:rPr>
                              <w:t>Summary</w:t>
                            </w:r>
                            <w:r>
                              <w:rPr>
                                <w:b/>
                                <w:spacing w:val="-6"/>
                                <w:sz w:val="28"/>
                              </w:rPr>
                              <w:t xml:space="preserve"> </w:t>
                            </w:r>
                            <w:r>
                              <w:rPr>
                                <w:b/>
                                <w:sz w:val="28"/>
                              </w:rPr>
                              <w:t>of</w:t>
                            </w:r>
                            <w:r>
                              <w:rPr>
                                <w:b/>
                                <w:spacing w:val="-1"/>
                                <w:sz w:val="28"/>
                              </w:rPr>
                              <w:t xml:space="preserve"> </w:t>
                            </w:r>
                            <w:r>
                              <w:rPr>
                                <w:b/>
                                <w:sz w:val="28"/>
                              </w:rPr>
                              <w:t>Expected</w:t>
                            </w:r>
                            <w:r>
                              <w:rPr>
                                <w:b/>
                                <w:spacing w:val="-1"/>
                                <w:sz w:val="28"/>
                              </w:rPr>
                              <w:t xml:space="preserve"> </w:t>
                            </w:r>
                            <w:r>
                              <w:rPr>
                                <w:b/>
                                <w:sz w:val="28"/>
                              </w:rPr>
                              <w:t>Charges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E581" id="docshape4" o:spid="_x0000_s1042" type="#_x0000_t202" style="position:absolute;margin-left:59.4pt;margin-top:207.95pt;width:207.15pt;height:15.7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" filled="f" stroked="f">
                <v:textbox inset="0,0,0,0">
                  <w:txbxContent>
                    <w:p w14:paraId="3860F45F" w14:textId="77777777" w:rsidR="009D3DA2" w:rsidRDefault="00FA548F">
                      <w:pPr>
                        <w:spacing w:line="314" w:lineRule="exact"/>
                        <w:rPr>
                          <w:b/>
                          <w:sz w:val="28"/>
                        </w:rPr>
                      </w:pPr>
                      <w:r>
                        <w:rPr>
                          <w:b/>
                          <w:sz w:val="28"/>
                        </w:rPr>
                        <w:t>Summary</w:t>
                      </w:r>
                      <w:r>
                        <w:rPr>
                          <w:b/>
                          <w:spacing w:val="-6"/>
                          <w:sz w:val="28"/>
                        </w:rPr>
                        <w:t xml:space="preserve"> </w:t>
                      </w:r>
                      <w:r>
                        <w:rPr>
                          <w:b/>
                          <w:sz w:val="28"/>
                        </w:rPr>
                        <w:t>of</w:t>
                      </w:r>
                      <w:r>
                        <w:rPr>
                          <w:b/>
                          <w:spacing w:val="-1"/>
                          <w:sz w:val="28"/>
                        </w:rPr>
                        <w:t xml:space="preserve"> </w:t>
                      </w:r>
                      <w:r>
                        <w:rPr>
                          <w:b/>
                          <w:sz w:val="28"/>
                        </w:rPr>
                        <w:t>Expected</w:t>
                      </w:r>
                      <w:r>
                        <w:rPr>
                          <w:b/>
                          <w:spacing w:val="-1"/>
                          <w:sz w:val="28"/>
                        </w:rPr>
                        <w:t xml:space="preserve"> </w:t>
                      </w:r>
                      <w:r>
                        <w:rPr>
                          <w:b/>
                          <w:sz w:val="28"/>
                        </w:rPr>
                        <w:t>Charges</w:t>
                      </w:r>
                    </w:p>
                  </w:txbxContent>
                </v:textbox>
                <w10:wrap anchorx="page" anchory="page"/>
              </v:shape>
            </w:pict>
          </mc:Fallback>
        </mc:AlternateContent>
      </w:r>
    </w:p>
    <w:p w14:paraId="0429BE3F" w14:textId="77777777" w:rsidR="00864A40" w:rsidRPr="001454D1" w:rsidRDefault="00FA548F" w:rsidP="0003323B">
      <w:pPr>
        <w:spacing w:before="235"/>
        <w:ind w:right="-30"/>
        <w:rPr>
          <w:rFonts w:ascii="Arial Nova" w:hAnsi="Arial Nova" w:cstheme="minorHAnsi"/>
        </w:rPr>
      </w:pPr>
      <w:r w:rsidRPr="001454D1">
        <w:rPr>
          <w:rFonts w:ascii="Arial Nova" w:hAnsi="Arial Nova" w:cstheme="minorHAnsi"/>
        </w:rPr>
        <w:t>The following is a detailed list of expected charges for [LIST PRIMARY SERVICE</w:t>
      </w:r>
      <w:r w:rsidRPr="001454D1">
        <w:rPr>
          <w:rFonts w:ascii="Arial Nova" w:hAnsi="Arial Nova" w:cstheme="minorHAnsi"/>
          <w:spacing w:val="-75"/>
        </w:rPr>
        <w:t xml:space="preserve"> </w:t>
      </w:r>
      <w:r w:rsidRPr="001454D1">
        <w:rPr>
          <w:rFonts w:ascii="Arial Nova" w:hAnsi="Arial Nova" w:cstheme="minorHAnsi"/>
        </w:rPr>
        <w:t xml:space="preserve">OR ITEM], scheduled for [LIST DATE OF SERVICE, IF SCHEDULED]. </w:t>
      </w:r>
    </w:p>
    <w:p w14:paraId="4008C8F9" w14:textId="1F45FA57" w:rsidR="009D3DA2" w:rsidRPr="001454D1" w:rsidRDefault="00864A40" w:rsidP="0003323B">
      <w:pPr>
        <w:spacing w:before="235"/>
        <w:ind w:right="-30"/>
        <w:jc w:val="both"/>
        <w:rPr>
          <w:rFonts w:ascii="Arial Nova" w:hAnsi="Arial Nova" w:cstheme="minorHAnsi"/>
        </w:rPr>
      </w:pPr>
      <w:r w:rsidRPr="001454D1">
        <w:rPr>
          <w:rFonts w:ascii="Arial Nova" w:hAnsi="Arial Nova" w:cstheme="minorHAnsi"/>
          <w:b/>
          <w:bCs/>
          <w:u w:val="single"/>
        </w:rPr>
        <w:t>*Drafting Note</w:t>
      </w:r>
      <w:r w:rsidRPr="001454D1">
        <w:rPr>
          <w:rFonts w:ascii="Arial Nova" w:hAnsi="Arial Nova" w:cstheme="minorHAnsi"/>
          <w:u w:val="single"/>
        </w:rPr>
        <w:t>:</w:t>
      </w:r>
      <w:r w:rsidRPr="001454D1">
        <w:rPr>
          <w:rFonts w:ascii="Arial Nova" w:hAnsi="Arial Nova" w:cstheme="minorHAnsi"/>
        </w:rPr>
        <w:t xml:space="preserve"> the scope of a good faith estimate for recurring primary items or services cannot exceed 12 months. If such services or items are expected to exceed 12 months, the provider must give a new Good Faith Estimate after 12 months and communicate any changes to help the patient understand what has changed between these Good Faith Estimates. Such changes may include timeframes, frequency, and total number of recurring items or services. If services are recurring, including the following statement: </w:t>
      </w:r>
      <w:r w:rsidR="00FA548F" w:rsidRPr="001454D1">
        <w:rPr>
          <w:rFonts w:ascii="Arial Nova" w:hAnsi="Arial Nova" w:cstheme="minorHAnsi"/>
        </w:rPr>
        <w:t>“The estimated costs are valid for 12 months</w:t>
      </w:r>
      <w:r w:rsidR="00FA548F" w:rsidRPr="001454D1">
        <w:rPr>
          <w:rFonts w:ascii="Arial Nova" w:hAnsi="Arial Nova" w:cstheme="minorHAnsi"/>
          <w:spacing w:val="1"/>
        </w:rPr>
        <w:t xml:space="preserve"> </w:t>
      </w:r>
      <w:r w:rsidR="00FA548F" w:rsidRPr="001454D1">
        <w:rPr>
          <w:rFonts w:ascii="Arial Nova" w:hAnsi="Arial Nova" w:cstheme="minorHAnsi"/>
        </w:rPr>
        <w:t>from</w:t>
      </w:r>
      <w:r w:rsidR="00FA548F" w:rsidRPr="001454D1">
        <w:rPr>
          <w:rFonts w:ascii="Arial Nova" w:hAnsi="Arial Nova" w:cstheme="minorHAnsi"/>
          <w:spacing w:val="-1"/>
        </w:rPr>
        <w:t xml:space="preserve"> </w:t>
      </w:r>
      <w:r w:rsidR="00FA548F" w:rsidRPr="001454D1">
        <w:rPr>
          <w:rFonts w:ascii="Arial Nova" w:hAnsi="Arial Nova" w:cstheme="minorHAnsi"/>
        </w:rPr>
        <w:t>the</w:t>
      </w:r>
      <w:r w:rsidR="00FA548F" w:rsidRPr="001454D1">
        <w:rPr>
          <w:rFonts w:ascii="Arial Nova" w:hAnsi="Arial Nova" w:cstheme="minorHAnsi"/>
          <w:spacing w:val="-2"/>
        </w:rPr>
        <w:t xml:space="preserve"> </w:t>
      </w:r>
      <w:r w:rsidR="00FA548F" w:rsidRPr="001454D1">
        <w:rPr>
          <w:rFonts w:ascii="Arial Nova" w:hAnsi="Arial Nova" w:cstheme="minorHAnsi"/>
        </w:rPr>
        <w:t>date</w:t>
      </w:r>
      <w:r w:rsidR="00FA548F" w:rsidRPr="001454D1">
        <w:rPr>
          <w:rFonts w:ascii="Arial Nova" w:hAnsi="Arial Nova" w:cstheme="minorHAnsi"/>
          <w:spacing w:val="1"/>
        </w:rPr>
        <w:t xml:space="preserve"> </w:t>
      </w:r>
      <w:r w:rsidR="00FA548F" w:rsidRPr="001454D1">
        <w:rPr>
          <w:rFonts w:ascii="Arial Nova" w:hAnsi="Arial Nova" w:cstheme="minorHAnsi"/>
        </w:rPr>
        <w:t>of the</w:t>
      </w:r>
      <w:r w:rsidR="00FA548F" w:rsidRPr="001454D1">
        <w:rPr>
          <w:rFonts w:ascii="Arial Nova" w:hAnsi="Arial Nova" w:cstheme="minorHAnsi"/>
          <w:spacing w:val="-2"/>
        </w:rPr>
        <w:t xml:space="preserve"> </w:t>
      </w:r>
      <w:r w:rsidR="00FA548F" w:rsidRPr="001454D1">
        <w:rPr>
          <w:rFonts w:ascii="Arial Nova" w:hAnsi="Arial Nova" w:cstheme="minorHAnsi"/>
        </w:rPr>
        <w:t>Good</w:t>
      </w:r>
      <w:r w:rsidR="00FA548F" w:rsidRPr="001454D1">
        <w:rPr>
          <w:rFonts w:ascii="Arial Nova" w:hAnsi="Arial Nova" w:cstheme="minorHAnsi"/>
          <w:spacing w:val="-2"/>
        </w:rPr>
        <w:t xml:space="preserve"> </w:t>
      </w:r>
      <w:r w:rsidR="00FA548F" w:rsidRPr="001454D1">
        <w:rPr>
          <w:rFonts w:ascii="Arial Nova" w:hAnsi="Arial Nova" w:cstheme="minorHAnsi"/>
        </w:rPr>
        <w:t>Faith</w:t>
      </w:r>
      <w:r w:rsidR="00FA548F" w:rsidRPr="001454D1">
        <w:rPr>
          <w:rFonts w:ascii="Arial Nova" w:hAnsi="Arial Nova" w:cstheme="minorHAnsi"/>
          <w:spacing w:val="-2"/>
        </w:rPr>
        <w:t xml:space="preserve"> </w:t>
      </w:r>
      <w:r w:rsidR="00FA548F" w:rsidRPr="001454D1">
        <w:rPr>
          <w:rFonts w:ascii="Arial Nova" w:hAnsi="Arial Nova" w:cstheme="minorHAnsi"/>
        </w:rPr>
        <w:t>Estimate.”]</w:t>
      </w:r>
    </w:p>
    <w:p w14:paraId="78AD26D5" w14:textId="77777777" w:rsidR="009D3DA2" w:rsidRPr="001454D1" w:rsidRDefault="009D3DA2" w:rsidP="0003323B">
      <w:pPr>
        <w:ind w:right="-30"/>
        <w:rPr>
          <w:rFonts w:ascii="Arial Nova" w:hAnsi="Arial Nova"/>
        </w:rPr>
      </w:pPr>
    </w:p>
    <w:p w14:paraId="10E7C274" w14:textId="77777777" w:rsidR="002926E3" w:rsidRPr="001454D1" w:rsidRDefault="002926E3" w:rsidP="0003323B">
      <w:pPr>
        <w:ind w:right="-30"/>
        <w:rPr>
          <w:rFonts w:ascii="Arial Nova" w:hAnsi="Arial Nova"/>
        </w:rPr>
      </w:pPr>
    </w:p>
    <w:p w14:paraId="2C12D106" w14:textId="00FA458A" w:rsidR="002926E3" w:rsidRPr="001454D1" w:rsidRDefault="002926E3" w:rsidP="0003323B">
      <w:pPr>
        <w:ind w:left="-90" w:right="-30"/>
        <w:rPr>
          <w:rFonts w:ascii="Arial Nova" w:hAnsi="Arial Nova" w:cstheme="minorHAnsi"/>
        </w:rPr>
        <w:sectPr w:rsidR="002926E3" w:rsidRPr="001454D1">
          <w:type w:val="continuous"/>
          <w:pgSz w:w="12240" w:h="15840"/>
          <w:pgMar w:top="1520" w:right="960" w:bottom="960" w:left="960" w:header="1032" w:footer="780" w:gutter="0"/>
          <w:cols w:space="720"/>
        </w:sectPr>
      </w:pPr>
      <w:r w:rsidRPr="001454D1">
        <w:rPr>
          <w:rFonts w:ascii="Arial Nova" w:hAnsi="Arial Nova" w:cstheme="minorHAnsi"/>
          <w:b/>
          <w:bCs/>
        </w:rPr>
        <w:t xml:space="preserve">  </w:t>
      </w:r>
      <w:r w:rsidRPr="001454D1">
        <w:rPr>
          <w:rFonts w:ascii="Arial Nova" w:hAnsi="Arial Nova" w:cstheme="minorHAnsi"/>
          <w:b/>
          <w:bCs/>
          <w:u w:val="single"/>
        </w:rPr>
        <w:t>**Drafting Note</w:t>
      </w:r>
      <w:r w:rsidRPr="001454D1">
        <w:rPr>
          <w:rFonts w:ascii="Arial Nova" w:hAnsi="Arial Nova" w:cstheme="minorHAnsi"/>
          <w:b/>
          <w:bCs/>
        </w:rPr>
        <w:t>:</w:t>
      </w:r>
      <w:r w:rsidRPr="001454D1">
        <w:rPr>
          <w:rFonts w:ascii="Arial Nova" w:hAnsi="Arial Nova" w:cstheme="minorHAnsi"/>
        </w:rPr>
        <w:t xml:space="preserve"> </w:t>
      </w:r>
      <w:r w:rsidR="0097344C" w:rsidRPr="001454D1">
        <w:rPr>
          <w:rFonts w:ascii="Arial Nova" w:hAnsi="Arial Nova" w:cstheme="minorHAnsi"/>
        </w:rPr>
        <w:t>The description</w:t>
      </w:r>
      <w:r w:rsidRPr="001454D1">
        <w:rPr>
          <w:rFonts w:ascii="Arial Nova" w:hAnsi="Arial Nova" w:cstheme="minorHAnsi"/>
        </w:rPr>
        <w:t xml:space="preserve"> of the service must </w:t>
      </w:r>
      <w:r w:rsidR="00844B7E" w:rsidRPr="001454D1">
        <w:rPr>
          <w:rFonts w:ascii="Arial Nova" w:hAnsi="Arial Nova" w:cstheme="minorHAnsi"/>
        </w:rPr>
        <w:t xml:space="preserve">be </w:t>
      </w:r>
      <w:r w:rsidRPr="001454D1">
        <w:rPr>
          <w:rFonts w:ascii="Arial Nova" w:hAnsi="Arial Nova" w:cstheme="minorHAnsi"/>
        </w:rPr>
        <w:t xml:space="preserve">written in clear and understandable language. </w:t>
      </w:r>
    </w:p>
    <w:p w14:paraId="68E9A17A" w14:textId="4F52DD38" w:rsidR="009D3DA2" w:rsidRPr="0003323B" w:rsidRDefault="0003323B" w:rsidP="0003323B">
      <w:pPr>
        <w:pStyle w:val="Heading1"/>
        <w:spacing w:before="5"/>
        <w:ind w:left="0"/>
        <w:rPr>
          <w:rFonts w:ascii="Arial Nova" w:hAnsi="Arial Nova" w:cstheme="minorHAnsi"/>
          <w:color w:val="000000" w:themeColor="text1"/>
          <w:sz w:val="22"/>
          <w:szCs w:val="22"/>
        </w:rPr>
      </w:pPr>
      <w:r>
        <w:rPr>
          <w:rFonts w:ascii="Arial Nova" w:hAnsi="Arial Nova" w:cstheme="minorHAnsi"/>
          <w:color w:val="002060"/>
          <w:sz w:val="22"/>
          <w:szCs w:val="22"/>
        </w:rPr>
        <w:lastRenderedPageBreak/>
        <w:br/>
      </w:r>
      <w:r w:rsidR="00FA548F" w:rsidRPr="0003323B">
        <w:rPr>
          <w:rFonts w:ascii="Arial Nova" w:hAnsi="Arial Nova" w:cstheme="minorHAnsi"/>
          <w:color w:val="000000" w:themeColor="text1"/>
          <w:sz w:val="22"/>
          <w:szCs w:val="22"/>
        </w:rPr>
        <w:t>[Provider/Facility</w:t>
      </w:r>
      <w:r w:rsidR="00FA548F" w:rsidRPr="0003323B">
        <w:rPr>
          <w:rFonts w:ascii="Arial Nova" w:hAnsi="Arial Nova" w:cstheme="minorHAnsi"/>
          <w:color w:val="000000" w:themeColor="text1"/>
          <w:spacing w:val="-6"/>
          <w:sz w:val="22"/>
          <w:szCs w:val="22"/>
        </w:rPr>
        <w:t xml:space="preserve"> </w:t>
      </w:r>
      <w:r w:rsidR="00FA548F" w:rsidRPr="0003323B">
        <w:rPr>
          <w:rFonts w:ascii="Arial Nova" w:hAnsi="Arial Nova" w:cstheme="minorHAnsi"/>
          <w:color w:val="000000" w:themeColor="text1"/>
          <w:sz w:val="22"/>
          <w:szCs w:val="22"/>
        </w:rPr>
        <w:t>1]</w:t>
      </w:r>
      <w:r w:rsidR="00FA548F" w:rsidRPr="0003323B">
        <w:rPr>
          <w:rFonts w:ascii="Arial Nova" w:hAnsi="Arial Nova" w:cstheme="minorHAnsi"/>
          <w:color w:val="000000" w:themeColor="text1"/>
          <w:spacing w:val="-6"/>
          <w:sz w:val="22"/>
          <w:szCs w:val="22"/>
        </w:rPr>
        <w:t xml:space="preserve"> </w:t>
      </w:r>
      <w:r w:rsidR="00FA548F" w:rsidRPr="0003323B">
        <w:rPr>
          <w:rFonts w:ascii="Arial Nova" w:hAnsi="Arial Nova" w:cstheme="minorHAnsi"/>
          <w:color w:val="000000" w:themeColor="text1"/>
          <w:sz w:val="22"/>
          <w:szCs w:val="22"/>
        </w:rPr>
        <w:t>Estimate</w:t>
      </w:r>
    </w:p>
    <w:p w14:paraId="65E4BE67" w14:textId="77777777" w:rsidR="009D3DA2" w:rsidRPr="001454D1" w:rsidRDefault="009D3DA2">
      <w:pPr>
        <w:spacing w:before="11"/>
        <w:rPr>
          <w:rFonts w:ascii="Arial Nova" w:hAnsi="Arial Nova" w:cstheme="minorHAnsi"/>
          <w:b/>
        </w:rPr>
      </w:pP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2534"/>
        <w:gridCol w:w="6809"/>
      </w:tblGrid>
      <w:tr w:rsidR="009D3DA2" w:rsidRPr="0003323B" w14:paraId="69A28F0A" w14:textId="77777777" w:rsidTr="0003323B">
        <w:trPr>
          <w:trHeight w:val="637"/>
        </w:trPr>
        <w:tc>
          <w:tcPr>
            <w:tcW w:w="4517" w:type="dxa"/>
            <w:tcBorders>
              <w:right w:val="nil"/>
            </w:tcBorders>
          </w:tcPr>
          <w:p w14:paraId="136963A4"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Provider/Facility</w:t>
            </w:r>
            <w:r w:rsidRPr="0003323B">
              <w:rPr>
                <w:rFonts w:ascii="Arial Nova" w:hAnsi="Arial Nova" w:cstheme="minorHAnsi"/>
                <w:spacing w:val="-5"/>
                <w:sz w:val="20"/>
                <w:szCs w:val="20"/>
              </w:rPr>
              <w:t xml:space="preserve"> </w:t>
            </w:r>
            <w:r w:rsidRPr="0003323B">
              <w:rPr>
                <w:rFonts w:ascii="Arial Nova" w:hAnsi="Arial Nova" w:cstheme="minorHAnsi"/>
                <w:sz w:val="20"/>
                <w:szCs w:val="20"/>
              </w:rPr>
              <w:t>Name</w:t>
            </w:r>
          </w:p>
        </w:tc>
        <w:tc>
          <w:tcPr>
            <w:tcW w:w="2534" w:type="dxa"/>
            <w:tcBorders>
              <w:left w:val="nil"/>
              <w:right w:val="nil"/>
            </w:tcBorders>
          </w:tcPr>
          <w:p w14:paraId="4D204579" w14:textId="77777777" w:rsidR="009D3DA2" w:rsidRPr="0003323B" w:rsidRDefault="009D3DA2">
            <w:pPr>
              <w:pStyle w:val="TableParagraph"/>
              <w:rPr>
                <w:rFonts w:ascii="Arial Nova" w:hAnsi="Arial Nova" w:cstheme="minorHAnsi"/>
                <w:sz w:val="20"/>
                <w:szCs w:val="20"/>
              </w:rPr>
            </w:pPr>
          </w:p>
        </w:tc>
        <w:tc>
          <w:tcPr>
            <w:tcW w:w="6809" w:type="dxa"/>
            <w:tcBorders>
              <w:left w:val="nil"/>
            </w:tcBorders>
          </w:tcPr>
          <w:p w14:paraId="6A1603F4" w14:textId="77777777" w:rsidR="009D3DA2" w:rsidRPr="0003323B" w:rsidRDefault="00FA548F">
            <w:pPr>
              <w:pStyle w:val="TableParagraph"/>
              <w:spacing w:before="43"/>
              <w:ind w:left="1811"/>
              <w:rPr>
                <w:rFonts w:ascii="Arial Nova" w:hAnsi="Arial Nova" w:cstheme="minorHAnsi"/>
                <w:sz w:val="20"/>
                <w:szCs w:val="20"/>
              </w:rPr>
            </w:pPr>
            <w:r w:rsidRPr="0003323B">
              <w:rPr>
                <w:rFonts w:ascii="Arial Nova" w:hAnsi="Arial Nova" w:cstheme="minorHAnsi"/>
                <w:sz w:val="20"/>
                <w:szCs w:val="20"/>
              </w:rPr>
              <w:t>Provider/Facility</w:t>
            </w:r>
            <w:r w:rsidRPr="0003323B">
              <w:rPr>
                <w:rFonts w:ascii="Arial Nova" w:hAnsi="Arial Nova" w:cstheme="minorHAnsi"/>
                <w:spacing w:val="-5"/>
                <w:sz w:val="20"/>
                <w:szCs w:val="20"/>
              </w:rPr>
              <w:t xml:space="preserve"> </w:t>
            </w:r>
            <w:r w:rsidRPr="0003323B">
              <w:rPr>
                <w:rFonts w:ascii="Arial Nova" w:hAnsi="Arial Nova" w:cstheme="minorHAnsi"/>
                <w:sz w:val="20"/>
                <w:szCs w:val="20"/>
              </w:rPr>
              <w:t>Type</w:t>
            </w:r>
          </w:p>
        </w:tc>
      </w:tr>
      <w:tr w:rsidR="009D3DA2" w:rsidRPr="0003323B" w14:paraId="3991E3A9" w14:textId="77777777" w:rsidTr="0003323B">
        <w:trPr>
          <w:trHeight w:val="638"/>
        </w:trPr>
        <w:tc>
          <w:tcPr>
            <w:tcW w:w="13860" w:type="dxa"/>
            <w:gridSpan w:val="3"/>
          </w:tcPr>
          <w:p w14:paraId="1C5665F3"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Street</w:t>
            </w:r>
            <w:r w:rsidRPr="0003323B">
              <w:rPr>
                <w:rFonts w:ascii="Arial Nova" w:hAnsi="Arial Nova" w:cstheme="minorHAnsi"/>
                <w:spacing w:val="-5"/>
                <w:sz w:val="20"/>
                <w:szCs w:val="20"/>
              </w:rPr>
              <w:t xml:space="preserve"> </w:t>
            </w:r>
            <w:r w:rsidRPr="0003323B">
              <w:rPr>
                <w:rFonts w:ascii="Arial Nova" w:hAnsi="Arial Nova" w:cstheme="minorHAnsi"/>
                <w:sz w:val="20"/>
                <w:szCs w:val="20"/>
              </w:rPr>
              <w:t>Address</w:t>
            </w:r>
          </w:p>
        </w:tc>
      </w:tr>
      <w:tr w:rsidR="009D3DA2" w:rsidRPr="0003323B" w14:paraId="54787937" w14:textId="77777777" w:rsidTr="0003323B">
        <w:trPr>
          <w:trHeight w:val="637"/>
        </w:trPr>
        <w:tc>
          <w:tcPr>
            <w:tcW w:w="4517" w:type="dxa"/>
            <w:tcBorders>
              <w:right w:val="nil"/>
            </w:tcBorders>
          </w:tcPr>
          <w:p w14:paraId="2CD78FB4"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City</w:t>
            </w:r>
          </w:p>
        </w:tc>
        <w:tc>
          <w:tcPr>
            <w:tcW w:w="2534" w:type="dxa"/>
            <w:tcBorders>
              <w:left w:val="nil"/>
              <w:right w:val="nil"/>
            </w:tcBorders>
          </w:tcPr>
          <w:p w14:paraId="64B0C6E7" w14:textId="77777777" w:rsidR="009D3DA2" w:rsidRPr="0003323B" w:rsidRDefault="00FA548F">
            <w:pPr>
              <w:pStyle w:val="TableParagraph"/>
              <w:spacing w:before="43"/>
              <w:ind w:left="1470"/>
              <w:rPr>
                <w:rFonts w:ascii="Arial Nova" w:hAnsi="Arial Nova" w:cstheme="minorHAnsi"/>
                <w:sz w:val="20"/>
                <w:szCs w:val="20"/>
              </w:rPr>
            </w:pPr>
            <w:r w:rsidRPr="0003323B">
              <w:rPr>
                <w:rFonts w:ascii="Arial Nova" w:hAnsi="Arial Nova" w:cstheme="minorHAnsi"/>
                <w:sz w:val="20"/>
                <w:szCs w:val="20"/>
              </w:rPr>
              <w:t>State</w:t>
            </w:r>
          </w:p>
        </w:tc>
        <w:tc>
          <w:tcPr>
            <w:tcW w:w="6809" w:type="dxa"/>
            <w:tcBorders>
              <w:left w:val="nil"/>
            </w:tcBorders>
          </w:tcPr>
          <w:p w14:paraId="6CCB75F0" w14:textId="77777777" w:rsidR="009D3DA2" w:rsidRPr="0003323B" w:rsidRDefault="00FA548F">
            <w:pPr>
              <w:pStyle w:val="TableParagraph"/>
              <w:spacing w:before="43"/>
              <w:ind w:left="2514" w:right="2443"/>
              <w:jc w:val="center"/>
              <w:rPr>
                <w:rFonts w:ascii="Arial Nova" w:hAnsi="Arial Nova" w:cstheme="minorHAnsi"/>
                <w:sz w:val="20"/>
                <w:szCs w:val="20"/>
              </w:rPr>
            </w:pPr>
            <w:r w:rsidRPr="0003323B">
              <w:rPr>
                <w:rFonts w:ascii="Arial Nova" w:hAnsi="Arial Nova" w:cstheme="minorHAnsi"/>
                <w:sz w:val="20"/>
                <w:szCs w:val="20"/>
              </w:rPr>
              <w:t>ZIP</w:t>
            </w:r>
            <w:r w:rsidRPr="0003323B">
              <w:rPr>
                <w:rFonts w:ascii="Arial Nova" w:hAnsi="Arial Nova" w:cstheme="minorHAnsi"/>
                <w:spacing w:val="-2"/>
                <w:sz w:val="20"/>
                <w:szCs w:val="20"/>
              </w:rPr>
              <w:t xml:space="preserve"> </w:t>
            </w:r>
            <w:r w:rsidRPr="0003323B">
              <w:rPr>
                <w:rFonts w:ascii="Arial Nova" w:hAnsi="Arial Nova" w:cstheme="minorHAnsi"/>
                <w:sz w:val="20"/>
                <w:szCs w:val="20"/>
              </w:rPr>
              <w:t>Code</w:t>
            </w:r>
          </w:p>
        </w:tc>
      </w:tr>
      <w:tr w:rsidR="009D3DA2" w:rsidRPr="0003323B" w14:paraId="7D20B5CD" w14:textId="77777777" w:rsidTr="0003323B">
        <w:trPr>
          <w:trHeight w:val="637"/>
        </w:trPr>
        <w:tc>
          <w:tcPr>
            <w:tcW w:w="4517" w:type="dxa"/>
            <w:tcBorders>
              <w:right w:val="nil"/>
            </w:tcBorders>
          </w:tcPr>
          <w:p w14:paraId="2CCF04BB"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Contact</w:t>
            </w:r>
            <w:r w:rsidRPr="0003323B">
              <w:rPr>
                <w:rFonts w:ascii="Arial Nova" w:hAnsi="Arial Nova" w:cstheme="minorHAnsi"/>
                <w:spacing w:val="-5"/>
                <w:sz w:val="20"/>
                <w:szCs w:val="20"/>
              </w:rPr>
              <w:t xml:space="preserve"> </w:t>
            </w:r>
            <w:r w:rsidRPr="0003323B">
              <w:rPr>
                <w:rFonts w:ascii="Arial Nova" w:hAnsi="Arial Nova" w:cstheme="minorHAnsi"/>
                <w:sz w:val="20"/>
                <w:szCs w:val="20"/>
              </w:rPr>
              <w:t>Person</w:t>
            </w:r>
          </w:p>
        </w:tc>
        <w:tc>
          <w:tcPr>
            <w:tcW w:w="2534" w:type="dxa"/>
            <w:tcBorders>
              <w:left w:val="nil"/>
              <w:right w:val="nil"/>
            </w:tcBorders>
          </w:tcPr>
          <w:p w14:paraId="1CF533EE" w14:textId="77777777" w:rsidR="009D3DA2" w:rsidRPr="0003323B" w:rsidRDefault="00FA548F">
            <w:pPr>
              <w:pStyle w:val="TableParagraph"/>
              <w:spacing w:before="43"/>
              <w:ind w:left="1470"/>
              <w:rPr>
                <w:rFonts w:ascii="Arial Nova" w:hAnsi="Arial Nova" w:cstheme="minorHAnsi"/>
                <w:sz w:val="20"/>
                <w:szCs w:val="20"/>
              </w:rPr>
            </w:pPr>
            <w:r w:rsidRPr="0003323B">
              <w:rPr>
                <w:rFonts w:ascii="Arial Nova" w:hAnsi="Arial Nova" w:cstheme="minorHAnsi"/>
                <w:sz w:val="20"/>
                <w:szCs w:val="20"/>
              </w:rPr>
              <w:t>Phone</w:t>
            </w:r>
          </w:p>
        </w:tc>
        <w:tc>
          <w:tcPr>
            <w:tcW w:w="6809" w:type="dxa"/>
            <w:tcBorders>
              <w:left w:val="nil"/>
            </w:tcBorders>
          </w:tcPr>
          <w:p w14:paraId="05D5FB92" w14:textId="77777777" w:rsidR="009D3DA2" w:rsidRPr="0003323B" w:rsidRDefault="00FA548F">
            <w:pPr>
              <w:pStyle w:val="TableParagraph"/>
              <w:spacing w:before="43"/>
              <w:ind w:left="1811"/>
              <w:rPr>
                <w:rFonts w:ascii="Arial Nova" w:hAnsi="Arial Nova" w:cstheme="minorHAnsi"/>
                <w:sz w:val="20"/>
                <w:szCs w:val="20"/>
              </w:rPr>
            </w:pPr>
            <w:r w:rsidRPr="0003323B">
              <w:rPr>
                <w:rFonts w:ascii="Arial Nova" w:hAnsi="Arial Nova" w:cstheme="minorHAnsi"/>
                <w:sz w:val="20"/>
                <w:szCs w:val="20"/>
              </w:rPr>
              <w:t>Email</w:t>
            </w:r>
          </w:p>
        </w:tc>
      </w:tr>
      <w:tr w:rsidR="009D3DA2" w:rsidRPr="0003323B" w14:paraId="3A8D5EB3" w14:textId="77777777" w:rsidTr="0003323B">
        <w:trPr>
          <w:trHeight w:val="638"/>
        </w:trPr>
        <w:tc>
          <w:tcPr>
            <w:tcW w:w="4517" w:type="dxa"/>
            <w:tcBorders>
              <w:right w:val="nil"/>
            </w:tcBorders>
          </w:tcPr>
          <w:p w14:paraId="6AEB684A"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National</w:t>
            </w:r>
            <w:r w:rsidRPr="0003323B">
              <w:rPr>
                <w:rFonts w:ascii="Arial Nova" w:hAnsi="Arial Nova" w:cstheme="minorHAnsi"/>
                <w:spacing w:val="-7"/>
                <w:sz w:val="20"/>
                <w:szCs w:val="20"/>
              </w:rPr>
              <w:t xml:space="preserve"> </w:t>
            </w:r>
            <w:r w:rsidRPr="0003323B">
              <w:rPr>
                <w:rFonts w:ascii="Arial Nova" w:hAnsi="Arial Nova" w:cstheme="minorHAnsi"/>
                <w:sz w:val="20"/>
                <w:szCs w:val="20"/>
              </w:rPr>
              <w:t>Provider</w:t>
            </w:r>
            <w:r w:rsidRPr="0003323B">
              <w:rPr>
                <w:rFonts w:ascii="Arial Nova" w:hAnsi="Arial Nova" w:cstheme="minorHAnsi"/>
                <w:spacing w:val="-6"/>
                <w:sz w:val="20"/>
                <w:szCs w:val="20"/>
              </w:rPr>
              <w:t xml:space="preserve"> </w:t>
            </w:r>
            <w:r w:rsidRPr="0003323B">
              <w:rPr>
                <w:rFonts w:ascii="Arial Nova" w:hAnsi="Arial Nova" w:cstheme="minorHAnsi"/>
                <w:sz w:val="20"/>
                <w:szCs w:val="20"/>
              </w:rPr>
              <w:t>Identifier</w:t>
            </w:r>
          </w:p>
        </w:tc>
        <w:tc>
          <w:tcPr>
            <w:tcW w:w="2534" w:type="dxa"/>
            <w:tcBorders>
              <w:left w:val="nil"/>
              <w:right w:val="nil"/>
            </w:tcBorders>
          </w:tcPr>
          <w:p w14:paraId="640CD199" w14:textId="77777777" w:rsidR="009D3DA2" w:rsidRPr="0003323B" w:rsidRDefault="009D3DA2">
            <w:pPr>
              <w:pStyle w:val="TableParagraph"/>
              <w:rPr>
                <w:rFonts w:ascii="Arial Nova" w:hAnsi="Arial Nova" w:cstheme="minorHAnsi"/>
                <w:sz w:val="20"/>
                <w:szCs w:val="20"/>
              </w:rPr>
            </w:pPr>
          </w:p>
        </w:tc>
        <w:tc>
          <w:tcPr>
            <w:tcW w:w="6809" w:type="dxa"/>
            <w:tcBorders>
              <w:left w:val="nil"/>
            </w:tcBorders>
          </w:tcPr>
          <w:p w14:paraId="5AD1B804" w14:textId="77777777" w:rsidR="009D3DA2" w:rsidRPr="0003323B" w:rsidRDefault="00FA548F">
            <w:pPr>
              <w:pStyle w:val="TableParagraph"/>
              <w:spacing w:before="43"/>
              <w:ind w:left="371"/>
              <w:rPr>
                <w:rFonts w:ascii="Arial Nova" w:hAnsi="Arial Nova" w:cstheme="minorHAnsi"/>
                <w:sz w:val="20"/>
                <w:szCs w:val="20"/>
              </w:rPr>
            </w:pPr>
            <w:r w:rsidRPr="0003323B">
              <w:rPr>
                <w:rFonts w:ascii="Arial Nova" w:hAnsi="Arial Nova" w:cstheme="minorHAnsi"/>
                <w:sz w:val="20"/>
                <w:szCs w:val="20"/>
              </w:rPr>
              <w:t>Taxpayer</w:t>
            </w:r>
            <w:r w:rsidRPr="0003323B">
              <w:rPr>
                <w:rFonts w:ascii="Arial Nova" w:hAnsi="Arial Nova" w:cstheme="minorHAnsi"/>
                <w:spacing w:val="-7"/>
                <w:sz w:val="20"/>
                <w:szCs w:val="20"/>
              </w:rPr>
              <w:t xml:space="preserve"> </w:t>
            </w:r>
            <w:r w:rsidRPr="0003323B">
              <w:rPr>
                <w:rFonts w:ascii="Arial Nova" w:hAnsi="Arial Nova" w:cstheme="minorHAnsi"/>
                <w:sz w:val="20"/>
                <w:szCs w:val="20"/>
              </w:rPr>
              <w:t>Identification</w:t>
            </w:r>
            <w:r w:rsidRPr="0003323B">
              <w:rPr>
                <w:rFonts w:ascii="Arial Nova" w:hAnsi="Arial Nova" w:cstheme="minorHAnsi"/>
                <w:spacing w:val="-5"/>
                <w:sz w:val="20"/>
                <w:szCs w:val="20"/>
              </w:rPr>
              <w:t xml:space="preserve"> </w:t>
            </w:r>
            <w:r w:rsidRPr="0003323B">
              <w:rPr>
                <w:rFonts w:ascii="Arial Nova" w:hAnsi="Arial Nova" w:cstheme="minorHAnsi"/>
                <w:sz w:val="20"/>
                <w:szCs w:val="20"/>
              </w:rPr>
              <w:t>Number</w:t>
            </w:r>
          </w:p>
        </w:tc>
      </w:tr>
    </w:tbl>
    <w:p w14:paraId="5C76CC6C" w14:textId="77777777" w:rsidR="009D3DA2" w:rsidRPr="0003323B" w:rsidRDefault="00FA548F">
      <w:pPr>
        <w:spacing w:before="288"/>
        <w:ind w:left="100"/>
        <w:rPr>
          <w:rFonts w:ascii="Arial Nova" w:hAnsi="Arial Nova" w:cstheme="minorHAnsi"/>
          <w:b/>
          <w:sz w:val="20"/>
          <w:szCs w:val="20"/>
        </w:rPr>
      </w:pPr>
      <w:r w:rsidRPr="0003323B">
        <w:rPr>
          <w:rFonts w:ascii="Arial Nova" w:hAnsi="Arial Nova" w:cstheme="minorHAnsi"/>
          <w:b/>
          <w:sz w:val="20"/>
          <w:szCs w:val="20"/>
        </w:rPr>
        <w:t>Details</w:t>
      </w:r>
      <w:r w:rsidRPr="0003323B">
        <w:rPr>
          <w:rFonts w:ascii="Arial Nova" w:hAnsi="Arial Nova" w:cstheme="minorHAnsi"/>
          <w:b/>
          <w:spacing w:val="-3"/>
          <w:sz w:val="20"/>
          <w:szCs w:val="20"/>
        </w:rPr>
        <w:t xml:space="preserve"> </w:t>
      </w:r>
      <w:r w:rsidRPr="0003323B">
        <w:rPr>
          <w:rFonts w:ascii="Arial Nova" w:hAnsi="Arial Nova" w:cstheme="minorHAnsi"/>
          <w:b/>
          <w:sz w:val="20"/>
          <w:szCs w:val="20"/>
        </w:rPr>
        <w:t>of</w:t>
      </w:r>
      <w:r w:rsidRPr="0003323B">
        <w:rPr>
          <w:rFonts w:ascii="Arial Nova" w:hAnsi="Arial Nova" w:cstheme="minorHAnsi"/>
          <w:b/>
          <w:spacing w:val="-4"/>
          <w:sz w:val="20"/>
          <w:szCs w:val="20"/>
        </w:rPr>
        <w:t xml:space="preserve"> </w:t>
      </w:r>
      <w:r w:rsidRPr="0003323B">
        <w:rPr>
          <w:rFonts w:ascii="Arial Nova" w:hAnsi="Arial Nova" w:cstheme="minorHAnsi"/>
          <w:b/>
          <w:sz w:val="20"/>
          <w:szCs w:val="20"/>
        </w:rPr>
        <w:t>Services</w:t>
      </w:r>
      <w:r w:rsidRPr="0003323B">
        <w:rPr>
          <w:rFonts w:ascii="Arial Nova" w:hAnsi="Arial Nova" w:cstheme="minorHAnsi"/>
          <w:b/>
          <w:spacing w:val="-2"/>
          <w:sz w:val="20"/>
          <w:szCs w:val="20"/>
        </w:rPr>
        <w:t xml:space="preserve"> </w:t>
      </w:r>
      <w:r w:rsidRPr="0003323B">
        <w:rPr>
          <w:rFonts w:ascii="Arial Nova" w:hAnsi="Arial Nova" w:cstheme="minorHAnsi"/>
          <w:b/>
          <w:sz w:val="20"/>
          <w:szCs w:val="20"/>
        </w:rPr>
        <w:t>and</w:t>
      </w:r>
      <w:r w:rsidRPr="0003323B">
        <w:rPr>
          <w:rFonts w:ascii="Arial Nova" w:hAnsi="Arial Nova" w:cstheme="minorHAnsi"/>
          <w:b/>
          <w:spacing w:val="-3"/>
          <w:sz w:val="20"/>
          <w:szCs w:val="20"/>
        </w:rPr>
        <w:t xml:space="preserve"> </w:t>
      </w:r>
      <w:r w:rsidRPr="0003323B">
        <w:rPr>
          <w:rFonts w:ascii="Arial Nova" w:hAnsi="Arial Nova" w:cstheme="minorHAnsi"/>
          <w:b/>
          <w:sz w:val="20"/>
          <w:szCs w:val="20"/>
        </w:rPr>
        <w:t>Items</w:t>
      </w:r>
      <w:r w:rsidRPr="0003323B">
        <w:rPr>
          <w:rFonts w:ascii="Arial Nova" w:hAnsi="Arial Nova" w:cstheme="minorHAnsi"/>
          <w:b/>
          <w:spacing w:val="-2"/>
          <w:sz w:val="20"/>
          <w:szCs w:val="20"/>
        </w:rPr>
        <w:t xml:space="preserve"> </w:t>
      </w:r>
      <w:r w:rsidRPr="0003323B">
        <w:rPr>
          <w:rFonts w:ascii="Arial Nova" w:hAnsi="Arial Nova" w:cstheme="minorHAnsi"/>
          <w:b/>
          <w:sz w:val="20"/>
          <w:szCs w:val="20"/>
        </w:rPr>
        <w:t>for</w:t>
      </w:r>
      <w:r w:rsidRPr="0003323B">
        <w:rPr>
          <w:rFonts w:ascii="Arial Nova" w:hAnsi="Arial Nova" w:cstheme="minorHAnsi"/>
          <w:b/>
          <w:spacing w:val="-4"/>
          <w:sz w:val="20"/>
          <w:szCs w:val="20"/>
        </w:rPr>
        <w:t xml:space="preserve"> </w:t>
      </w:r>
      <w:r w:rsidRPr="0003323B">
        <w:rPr>
          <w:rFonts w:ascii="Arial Nova" w:hAnsi="Arial Nova" w:cstheme="minorHAnsi"/>
          <w:b/>
          <w:sz w:val="20"/>
          <w:szCs w:val="20"/>
        </w:rPr>
        <w:t>[Provider/Facility</w:t>
      </w:r>
      <w:r w:rsidRPr="0003323B">
        <w:rPr>
          <w:rFonts w:ascii="Arial Nova" w:hAnsi="Arial Nova" w:cstheme="minorHAnsi"/>
          <w:b/>
          <w:spacing w:val="-2"/>
          <w:sz w:val="20"/>
          <w:szCs w:val="20"/>
        </w:rPr>
        <w:t xml:space="preserve"> </w:t>
      </w:r>
      <w:r w:rsidRPr="0003323B">
        <w:rPr>
          <w:rFonts w:ascii="Arial Nova" w:hAnsi="Arial Nova" w:cstheme="minorHAnsi"/>
          <w:b/>
          <w:sz w:val="20"/>
          <w:szCs w:val="20"/>
        </w:rPr>
        <w:t>1]</w:t>
      </w:r>
    </w:p>
    <w:p w14:paraId="548D2B71" w14:textId="77777777" w:rsidR="009D3DA2" w:rsidRPr="0003323B" w:rsidRDefault="009D3DA2">
      <w:pPr>
        <w:spacing w:before="10"/>
        <w:rPr>
          <w:rFonts w:ascii="Arial Nova" w:hAnsi="Arial Nova" w:cstheme="minorHAnsi"/>
          <w:b/>
          <w:sz w:val="20"/>
          <w:szCs w:val="20"/>
        </w:rPr>
      </w:pP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4"/>
        <w:gridCol w:w="3233"/>
        <w:gridCol w:w="2203"/>
        <w:gridCol w:w="1843"/>
        <w:gridCol w:w="1161"/>
        <w:gridCol w:w="2876"/>
      </w:tblGrid>
      <w:tr w:rsidR="009D3DA2" w:rsidRPr="0003323B" w14:paraId="58A97F6D" w14:textId="77777777" w:rsidTr="0003323B">
        <w:trPr>
          <w:trHeight w:val="637"/>
        </w:trPr>
        <w:tc>
          <w:tcPr>
            <w:tcW w:w="2544" w:type="dxa"/>
            <w:shd w:val="clear" w:color="auto" w:fill="F1F1F1"/>
          </w:tcPr>
          <w:p w14:paraId="46C87095"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Service/Item</w:t>
            </w:r>
          </w:p>
        </w:tc>
        <w:tc>
          <w:tcPr>
            <w:tcW w:w="3233" w:type="dxa"/>
            <w:shd w:val="clear" w:color="auto" w:fill="F1F1F1"/>
          </w:tcPr>
          <w:p w14:paraId="1293D880" w14:textId="77777777" w:rsidR="009D3DA2" w:rsidRPr="0003323B" w:rsidRDefault="00FA548F">
            <w:pPr>
              <w:pStyle w:val="TableParagraph"/>
              <w:spacing w:before="43"/>
              <w:ind w:left="107" w:right="148"/>
              <w:rPr>
                <w:rFonts w:ascii="Arial Nova" w:hAnsi="Arial Nova" w:cstheme="minorHAnsi"/>
                <w:sz w:val="20"/>
                <w:szCs w:val="20"/>
              </w:rPr>
            </w:pPr>
            <w:r w:rsidRPr="0003323B">
              <w:rPr>
                <w:rFonts w:ascii="Arial Nova" w:hAnsi="Arial Nova" w:cstheme="minorHAnsi"/>
                <w:sz w:val="20"/>
                <w:szCs w:val="20"/>
              </w:rPr>
              <w:t>Address where service/item</w:t>
            </w:r>
            <w:r w:rsidRPr="0003323B">
              <w:rPr>
                <w:rFonts w:ascii="Arial Nova" w:hAnsi="Arial Nova" w:cstheme="minorHAnsi"/>
                <w:spacing w:val="-64"/>
                <w:sz w:val="20"/>
                <w:szCs w:val="20"/>
              </w:rPr>
              <w:t xml:space="preserve"> </w:t>
            </w:r>
            <w:r w:rsidRPr="0003323B">
              <w:rPr>
                <w:rFonts w:ascii="Arial Nova" w:hAnsi="Arial Nova" w:cstheme="minorHAnsi"/>
                <w:sz w:val="20"/>
                <w:szCs w:val="20"/>
              </w:rPr>
              <w:t>will</w:t>
            </w:r>
            <w:r w:rsidRPr="0003323B">
              <w:rPr>
                <w:rFonts w:ascii="Arial Nova" w:hAnsi="Arial Nova" w:cstheme="minorHAnsi"/>
                <w:spacing w:val="-2"/>
                <w:sz w:val="20"/>
                <w:szCs w:val="20"/>
              </w:rPr>
              <w:t xml:space="preserve"> </w:t>
            </w:r>
            <w:r w:rsidRPr="0003323B">
              <w:rPr>
                <w:rFonts w:ascii="Arial Nova" w:hAnsi="Arial Nova" w:cstheme="minorHAnsi"/>
                <w:sz w:val="20"/>
                <w:szCs w:val="20"/>
              </w:rPr>
              <w:t>be</w:t>
            </w:r>
            <w:r w:rsidRPr="0003323B">
              <w:rPr>
                <w:rFonts w:ascii="Arial Nova" w:hAnsi="Arial Nova" w:cstheme="minorHAnsi"/>
                <w:spacing w:val="1"/>
                <w:sz w:val="20"/>
                <w:szCs w:val="20"/>
              </w:rPr>
              <w:t xml:space="preserve"> </w:t>
            </w:r>
            <w:r w:rsidRPr="0003323B">
              <w:rPr>
                <w:rFonts w:ascii="Arial Nova" w:hAnsi="Arial Nova" w:cstheme="minorHAnsi"/>
                <w:sz w:val="20"/>
                <w:szCs w:val="20"/>
              </w:rPr>
              <w:t>provided</w:t>
            </w:r>
          </w:p>
        </w:tc>
        <w:tc>
          <w:tcPr>
            <w:tcW w:w="2203" w:type="dxa"/>
            <w:shd w:val="clear" w:color="auto" w:fill="F1F1F1"/>
          </w:tcPr>
          <w:p w14:paraId="4CE56E35" w14:textId="77777777" w:rsidR="009D3DA2" w:rsidRPr="0003323B" w:rsidRDefault="00FA548F">
            <w:pPr>
              <w:pStyle w:val="TableParagraph"/>
              <w:spacing w:before="43"/>
              <w:ind w:left="174"/>
              <w:rPr>
                <w:rFonts w:ascii="Arial Nova" w:hAnsi="Arial Nova" w:cstheme="minorHAnsi"/>
                <w:sz w:val="20"/>
                <w:szCs w:val="20"/>
              </w:rPr>
            </w:pPr>
            <w:r w:rsidRPr="0003323B">
              <w:rPr>
                <w:rFonts w:ascii="Arial Nova" w:hAnsi="Arial Nova" w:cstheme="minorHAnsi"/>
                <w:sz w:val="20"/>
                <w:szCs w:val="20"/>
              </w:rPr>
              <w:t>Diagnosis</w:t>
            </w:r>
            <w:r w:rsidRPr="0003323B">
              <w:rPr>
                <w:rFonts w:ascii="Arial Nova" w:hAnsi="Arial Nova" w:cstheme="minorHAnsi"/>
                <w:spacing w:val="-4"/>
                <w:sz w:val="20"/>
                <w:szCs w:val="20"/>
              </w:rPr>
              <w:t xml:space="preserve"> </w:t>
            </w:r>
            <w:r w:rsidRPr="0003323B">
              <w:rPr>
                <w:rFonts w:ascii="Arial Nova" w:hAnsi="Arial Nova" w:cstheme="minorHAnsi"/>
                <w:sz w:val="20"/>
                <w:szCs w:val="20"/>
              </w:rPr>
              <w:t>Code</w:t>
            </w:r>
          </w:p>
        </w:tc>
        <w:tc>
          <w:tcPr>
            <w:tcW w:w="1843" w:type="dxa"/>
            <w:shd w:val="clear" w:color="auto" w:fill="F1F1F1"/>
          </w:tcPr>
          <w:p w14:paraId="18C1BA94"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Service</w:t>
            </w:r>
            <w:r w:rsidRPr="0003323B">
              <w:rPr>
                <w:rFonts w:ascii="Arial Nova" w:hAnsi="Arial Nova" w:cstheme="minorHAnsi"/>
                <w:spacing w:val="-2"/>
                <w:sz w:val="20"/>
                <w:szCs w:val="20"/>
              </w:rPr>
              <w:t xml:space="preserve"> </w:t>
            </w:r>
            <w:r w:rsidRPr="0003323B">
              <w:rPr>
                <w:rFonts w:ascii="Arial Nova" w:hAnsi="Arial Nova" w:cstheme="minorHAnsi"/>
                <w:sz w:val="20"/>
                <w:szCs w:val="20"/>
              </w:rPr>
              <w:t>Code</w:t>
            </w:r>
          </w:p>
        </w:tc>
        <w:tc>
          <w:tcPr>
            <w:tcW w:w="1161" w:type="dxa"/>
            <w:shd w:val="clear" w:color="auto" w:fill="F1F1F1"/>
          </w:tcPr>
          <w:p w14:paraId="5B1F72A4"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Quantity</w:t>
            </w:r>
          </w:p>
        </w:tc>
        <w:tc>
          <w:tcPr>
            <w:tcW w:w="2876" w:type="dxa"/>
            <w:shd w:val="clear" w:color="auto" w:fill="F1F1F1"/>
          </w:tcPr>
          <w:p w14:paraId="607DE43A" w14:textId="77777777" w:rsidR="009D3DA2" w:rsidRPr="0003323B" w:rsidRDefault="00FA548F">
            <w:pPr>
              <w:pStyle w:val="TableParagraph"/>
              <w:spacing w:before="43"/>
              <w:ind w:left="108"/>
              <w:rPr>
                <w:rFonts w:ascii="Arial Nova" w:hAnsi="Arial Nova" w:cstheme="minorHAnsi"/>
                <w:sz w:val="20"/>
                <w:szCs w:val="20"/>
              </w:rPr>
            </w:pPr>
            <w:r w:rsidRPr="0003323B">
              <w:rPr>
                <w:rFonts w:ascii="Arial Nova" w:hAnsi="Arial Nova" w:cstheme="minorHAnsi"/>
                <w:sz w:val="20"/>
                <w:szCs w:val="20"/>
              </w:rPr>
              <w:t>Expected</w:t>
            </w:r>
            <w:r w:rsidRPr="0003323B">
              <w:rPr>
                <w:rFonts w:ascii="Arial Nova" w:hAnsi="Arial Nova" w:cstheme="minorHAnsi"/>
                <w:spacing w:val="-3"/>
                <w:sz w:val="20"/>
                <w:szCs w:val="20"/>
              </w:rPr>
              <w:t xml:space="preserve"> </w:t>
            </w:r>
            <w:r w:rsidRPr="0003323B">
              <w:rPr>
                <w:rFonts w:ascii="Arial Nova" w:hAnsi="Arial Nova" w:cstheme="minorHAnsi"/>
                <w:sz w:val="20"/>
                <w:szCs w:val="20"/>
              </w:rPr>
              <w:t>Cost</w:t>
            </w:r>
          </w:p>
        </w:tc>
      </w:tr>
      <w:tr w:rsidR="009D3DA2" w:rsidRPr="0003323B" w14:paraId="70D2DD83" w14:textId="77777777" w:rsidTr="0003323B">
        <w:trPr>
          <w:trHeight w:val="914"/>
        </w:trPr>
        <w:tc>
          <w:tcPr>
            <w:tcW w:w="2544" w:type="dxa"/>
          </w:tcPr>
          <w:p w14:paraId="798A6A30" w14:textId="77777777" w:rsidR="009D3DA2" w:rsidRPr="0003323B" w:rsidRDefault="009D3DA2">
            <w:pPr>
              <w:pStyle w:val="TableParagraph"/>
              <w:rPr>
                <w:rFonts w:ascii="Arial Nova" w:hAnsi="Arial Nova" w:cstheme="minorHAnsi"/>
                <w:sz w:val="20"/>
                <w:szCs w:val="20"/>
              </w:rPr>
            </w:pPr>
          </w:p>
        </w:tc>
        <w:tc>
          <w:tcPr>
            <w:tcW w:w="3233" w:type="dxa"/>
          </w:tcPr>
          <w:p w14:paraId="4E189B5D"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[Street,</w:t>
            </w:r>
            <w:r w:rsidRPr="0003323B">
              <w:rPr>
                <w:rFonts w:ascii="Arial Nova" w:hAnsi="Arial Nova" w:cstheme="minorHAnsi"/>
                <w:spacing w:val="-2"/>
                <w:sz w:val="20"/>
                <w:szCs w:val="20"/>
              </w:rPr>
              <w:t xml:space="preserve"> </w:t>
            </w:r>
            <w:r w:rsidRPr="0003323B">
              <w:rPr>
                <w:rFonts w:ascii="Arial Nova" w:hAnsi="Arial Nova" w:cstheme="minorHAnsi"/>
                <w:sz w:val="20"/>
                <w:szCs w:val="20"/>
              </w:rPr>
              <w:t>City,</w:t>
            </w:r>
            <w:r w:rsidRPr="0003323B">
              <w:rPr>
                <w:rFonts w:ascii="Arial Nova" w:hAnsi="Arial Nova" w:cstheme="minorHAnsi"/>
                <w:spacing w:val="-2"/>
                <w:sz w:val="20"/>
                <w:szCs w:val="20"/>
              </w:rPr>
              <w:t xml:space="preserve"> </w:t>
            </w:r>
            <w:r w:rsidRPr="0003323B">
              <w:rPr>
                <w:rFonts w:ascii="Arial Nova" w:hAnsi="Arial Nova" w:cstheme="minorHAnsi"/>
                <w:sz w:val="20"/>
                <w:szCs w:val="20"/>
              </w:rPr>
              <w:t>State,</w:t>
            </w:r>
            <w:r w:rsidRPr="0003323B">
              <w:rPr>
                <w:rFonts w:ascii="Arial Nova" w:hAnsi="Arial Nova" w:cstheme="minorHAnsi"/>
                <w:spacing w:val="-1"/>
                <w:sz w:val="20"/>
                <w:szCs w:val="20"/>
              </w:rPr>
              <w:t xml:space="preserve"> </w:t>
            </w:r>
            <w:r w:rsidRPr="0003323B">
              <w:rPr>
                <w:rFonts w:ascii="Arial Nova" w:hAnsi="Arial Nova" w:cstheme="minorHAnsi"/>
                <w:sz w:val="20"/>
                <w:szCs w:val="20"/>
              </w:rPr>
              <w:t>ZIP]</w:t>
            </w:r>
          </w:p>
        </w:tc>
        <w:tc>
          <w:tcPr>
            <w:tcW w:w="2203" w:type="dxa"/>
          </w:tcPr>
          <w:p w14:paraId="210D163B" w14:textId="77777777" w:rsidR="009D3DA2" w:rsidRPr="0003323B" w:rsidRDefault="00FA548F">
            <w:pPr>
              <w:pStyle w:val="TableParagraph"/>
              <w:spacing w:before="43"/>
              <w:ind w:left="107"/>
              <w:rPr>
                <w:rFonts w:ascii="Arial Nova" w:hAnsi="Arial Nova" w:cstheme="minorHAnsi"/>
                <w:sz w:val="20"/>
                <w:szCs w:val="20"/>
              </w:rPr>
            </w:pPr>
            <w:r w:rsidRPr="0003323B">
              <w:rPr>
                <w:rFonts w:ascii="Arial Nova" w:hAnsi="Arial Nova" w:cstheme="minorHAnsi"/>
                <w:sz w:val="20"/>
                <w:szCs w:val="20"/>
              </w:rPr>
              <w:t>[ICD</w:t>
            </w:r>
            <w:r w:rsidRPr="0003323B">
              <w:rPr>
                <w:rFonts w:ascii="Arial Nova" w:hAnsi="Arial Nova" w:cstheme="minorHAnsi"/>
                <w:spacing w:val="-3"/>
                <w:sz w:val="20"/>
                <w:szCs w:val="20"/>
              </w:rPr>
              <w:t xml:space="preserve"> </w:t>
            </w:r>
            <w:r w:rsidRPr="0003323B">
              <w:rPr>
                <w:rFonts w:ascii="Arial Nova" w:hAnsi="Arial Nova" w:cstheme="minorHAnsi"/>
                <w:sz w:val="20"/>
                <w:szCs w:val="20"/>
              </w:rPr>
              <w:t>code]</w:t>
            </w:r>
          </w:p>
        </w:tc>
        <w:tc>
          <w:tcPr>
            <w:tcW w:w="1843" w:type="dxa"/>
          </w:tcPr>
          <w:p w14:paraId="0E1A87F0" w14:textId="77777777" w:rsidR="009D3DA2" w:rsidRPr="0003323B" w:rsidRDefault="00FA548F">
            <w:pPr>
              <w:pStyle w:val="TableParagraph"/>
              <w:spacing w:before="43"/>
              <w:ind w:left="107" w:right="161"/>
              <w:jc w:val="both"/>
              <w:rPr>
                <w:rFonts w:ascii="Arial Nova" w:hAnsi="Arial Nova" w:cstheme="minorHAnsi"/>
                <w:sz w:val="20"/>
                <w:szCs w:val="20"/>
              </w:rPr>
            </w:pPr>
            <w:r w:rsidRPr="0003323B">
              <w:rPr>
                <w:rFonts w:ascii="Arial Nova" w:hAnsi="Arial Nova" w:cstheme="minorHAnsi"/>
                <w:sz w:val="20"/>
                <w:szCs w:val="20"/>
              </w:rPr>
              <w:t>[Service Code</w:t>
            </w:r>
            <w:r w:rsidRPr="0003323B">
              <w:rPr>
                <w:rFonts w:ascii="Arial Nova" w:hAnsi="Arial Nova" w:cstheme="minorHAnsi"/>
                <w:spacing w:val="-64"/>
                <w:sz w:val="20"/>
                <w:szCs w:val="20"/>
              </w:rPr>
              <w:t xml:space="preserve"> </w:t>
            </w:r>
            <w:r w:rsidRPr="0003323B">
              <w:rPr>
                <w:rFonts w:ascii="Arial Nova" w:hAnsi="Arial Nova" w:cstheme="minorHAnsi"/>
                <w:sz w:val="20"/>
                <w:szCs w:val="20"/>
              </w:rPr>
              <w:t>Type: Service</w:t>
            </w:r>
            <w:r w:rsidRPr="0003323B">
              <w:rPr>
                <w:rFonts w:ascii="Arial Nova" w:hAnsi="Arial Nova" w:cstheme="minorHAnsi"/>
                <w:spacing w:val="1"/>
                <w:sz w:val="20"/>
                <w:szCs w:val="20"/>
              </w:rPr>
              <w:t xml:space="preserve"> </w:t>
            </w:r>
            <w:r w:rsidRPr="0003323B">
              <w:rPr>
                <w:rFonts w:ascii="Arial Nova" w:hAnsi="Arial Nova" w:cstheme="minorHAnsi"/>
                <w:sz w:val="20"/>
                <w:szCs w:val="20"/>
              </w:rPr>
              <w:t>Code</w:t>
            </w:r>
            <w:r w:rsidRPr="0003323B">
              <w:rPr>
                <w:rFonts w:ascii="Arial Nova" w:hAnsi="Arial Nova" w:cstheme="minorHAnsi"/>
                <w:spacing w:val="-12"/>
                <w:sz w:val="20"/>
                <w:szCs w:val="20"/>
              </w:rPr>
              <w:t xml:space="preserve"> </w:t>
            </w:r>
            <w:r w:rsidRPr="0003323B">
              <w:rPr>
                <w:rFonts w:ascii="Arial Nova" w:hAnsi="Arial Nova" w:cstheme="minorHAnsi"/>
                <w:sz w:val="20"/>
                <w:szCs w:val="20"/>
              </w:rPr>
              <w:t>Number]</w:t>
            </w:r>
          </w:p>
        </w:tc>
        <w:tc>
          <w:tcPr>
            <w:tcW w:w="1161" w:type="dxa"/>
          </w:tcPr>
          <w:p w14:paraId="2ADDC600" w14:textId="77777777" w:rsidR="009D3DA2" w:rsidRPr="0003323B" w:rsidRDefault="009D3DA2">
            <w:pPr>
              <w:pStyle w:val="TableParagraph"/>
              <w:rPr>
                <w:rFonts w:ascii="Arial Nova" w:hAnsi="Arial Nova" w:cstheme="minorHAnsi"/>
                <w:sz w:val="20"/>
                <w:szCs w:val="20"/>
              </w:rPr>
            </w:pPr>
          </w:p>
        </w:tc>
        <w:tc>
          <w:tcPr>
            <w:tcW w:w="2876" w:type="dxa"/>
          </w:tcPr>
          <w:p w14:paraId="1901B03D" w14:textId="77777777" w:rsidR="009D3DA2" w:rsidRPr="0003323B" w:rsidRDefault="009D3DA2">
            <w:pPr>
              <w:pStyle w:val="TableParagraph"/>
              <w:rPr>
                <w:rFonts w:ascii="Arial Nova" w:hAnsi="Arial Nova" w:cstheme="minorHAnsi"/>
                <w:sz w:val="20"/>
                <w:szCs w:val="20"/>
              </w:rPr>
            </w:pPr>
          </w:p>
        </w:tc>
      </w:tr>
      <w:tr w:rsidR="009D3DA2" w:rsidRPr="0003323B" w14:paraId="489C3E8B" w14:textId="77777777" w:rsidTr="0003323B">
        <w:trPr>
          <w:trHeight w:val="495"/>
        </w:trPr>
        <w:tc>
          <w:tcPr>
            <w:tcW w:w="2544" w:type="dxa"/>
          </w:tcPr>
          <w:p w14:paraId="6488E41F" w14:textId="77777777" w:rsidR="009D3DA2" w:rsidRPr="0003323B" w:rsidRDefault="009D3DA2">
            <w:pPr>
              <w:pStyle w:val="TableParagraph"/>
              <w:rPr>
                <w:rFonts w:ascii="Arial Nova" w:hAnsi="Arial Nova" w:cstheme="minorHAnsi"/>
                <w:sz w:val="20"/>
                <w:szCs w:val="20"/>
              </w:rPr>
            </w:pPr>
          </w:p>
        </w:tc>
        <w:tc>
          <w:tcPr>
            <w:tcW w:w="3233" w:type="dxa"/>
          </w:tcPr>
          <w:p w14:paraId="72A46B13" w14:textId="77777777" w:rsidR="009D3DA2" w:rsidRPr="0003323B" w:rsidRDefault="009D3DA2">
            <w:pPr>
              <w:pStyle w:val="TableParagraph"/>
              <w:rPr>
                <w:rFonts w:ascii="Arial Nova" w:hAnsi="Arial Nova" w:cstheme="minorHAnsi"/>
                <w:sz w:val="20"/>
                <w:szCs w:val="20"/>
              </w:rPr>
            </w:pPr>
          </w:p>
        </w:tc>
        <w:tc>
          <w:tcPr>
            <w:tcW w:w="2203" w:type="dxa"/>
          </w:tcPr>
          <w:p w14:paraId="28ACB4BC" w14:textId="77777777" w:rsidR="009D3DA2" w:rsidRPr="0003323B" w:rsidRDefault="009D3DA2">
            <w:pPr>
              <w:pStyle w:val="TableParagraph"/>
              <w:rPr>
                <w:rFonts w:ascii="Arial Nova" w:hAnsi="Arial Nova" w:cstheme="minorHAnsi"/>
                <w:sz w:val="20"/>
                <w:szCs w:val="20"/>
              </w:rPr>
            </w:pPr>
          </w:p>
        </w:tc>
        <w:tc>
          <w:tcPr>
            <w:tcW w:w="1843" w:type="dxa"/>
          </w:tcPr>
          <w:p w14:paraId="049E5B74" w14:textId="77777777" w:rsidR="009D3DA2" w:rsidRPr="0003323B" w:rsidRDefault="009D3DA2">
            <w:pPr>
              <w:pStyle w:val="TableParagraph"/>
              <w:rPr>
                <w:rFonts w:ascii="Arial Nova" w:hAnsi="Arial Nova" w:cstheme="minorHAnsi"/>
                <w:sz w:val="20"/>
                <w:szCs w:val="20"/>
              </w:rPr>
            </w:pPr>
          </w:p>
        </w:tc>
        <w:tc>
          <w:tcPr>
            <w:tcW w:w="1161" w:type="dxa"/>
          </w:tcPr>
          <w:p w14:paraId="4A272BBC" w14:textId="77777777" w:rsidR="009D3DA2" w:rsidRPr="0003323B" w:rsidRDefault="009D3DA2">
            <w:pPr>
              <w:pStyle w:val="TableParagraph"/>
              <w:rPr>
                <w:rFonts w:ascii="Arial Nova" w:hAnsi="Arial Nova" w:cstheme="minorHAnsi"/>
                <w:sz w:val="20"/>
                <w:szCs w:val="20"/>
              </w:rPr>
            </w:pPr>
          </w:p>
        </w:tc>
        <w:tc>
          <w:tcPr>
            <w:tcW w:w="2876" w:type="dxa"/>
          </w:tcPr>
          <w:p w14:paraId="5BC5A6C8" w14:textId="77777777" w:rsidR="009D3DA2" w:rsidRPr="0003323B" w:rsidRDefault="009D3DA2">
            <w:pPr>
              <w:pStyle w:val="TableParagraph"/>
              <w:rPr>
                <w:rFonts w:ascii="Arial Nova" w:hAnsi="Arial Nova" w:cstheme="minorHAnsi"/>
                <w:sz w:val="20"/>
                <w:szCs w:val="20"/>
              </w:rPr>
            </w:pPr>
          </w:p>
        </w:tc>
      </w:tr>
      <w:tr w:rsidR="009D3DA2" w:rsidRPr="0003323B" w14:paraId="26D3E724" w14:textId="77777777" w:rsidTr="0003323B">
        <w:trPr>
          <w:trHeight w:val="441"/>
        </w:trPr>
        <w:tc>
          <w:tcPr>
            <w:tcW w:w="2544" w:type="dxa"/>
          </w:tcPr>
          <w:p w14:paraId="2D1825F3" w14:textId="77777777" w:rsidR="009D3DA2" w:rsidRPr="0003323B" w:rsidRDefault="009D3DA2">
            <w:pPr>
              <w:pStyle w:val="TableParagraph"/>
              <w:rPr>
                <w:rFonts w:ascii="Arial Nova" w:hAnsi="Arial Nova" w:cstheme="minorHAnsi"/>
                <w:sz w:val="20"/>
                <w:szCs w:val="20"/>
              </w:rPr>
            </w:pPr>
          </w:p>
        </w:tc>
        <w:tc>
          <w:tcPr>
            <w:tcW w:w="3233" w:type="dxa"/>
          </w:tcPr>
          <w:p w14:paraId="1274B1BF" w14:textId="77777777" w:rsidR="009D3DA2" w:rsidRPr="0003323B" w:rsidRDefault="009D3DA2">
            <w:pPr>
              <w:pStyle w:val="TableParagraph"/>
              <w:rPr>
                <w:rFonts w:ascii="Arial Nova" w:hAnsi="Arial Nova" w:cstheme="minorHAnsi"/>
                <w:sz w:val="20"/>
                <w:szCs w:val="20"/>
              </w:rPr>
            </w:pPr>
          </w:p>
        </w:tc>
        <w:tc>
          <w:tcPr>
            <w:tcW w:w="2203" w:type="dxa"/>
          </w:tcPr>
          <w:p w14:paraId="21D3B764" w14:textId="77777777" w:rsidR="009D3DA2" w:rsidRPr="0003323B" w:rsidRDefault="009D3DA2">
            <w:pPr>
              <w:pStyle w:val="TableParagraph"/>
              <w:rPr>
                <w:rFonts w:ascii="Arial Nova" w:hAnsi="Arial Nova" w:cstheme="minorHAnsi"/>
                <w:sz w:val="20"/>
                <w:szCs w:val="20"/>
              </w:rPr>
            </w:pPr>
          </w:p>
        </w:tc>
        <w:tc>
          <w:tcPr>
            <w:tcW w:w="1843" w:type="dxa"/>
          </w:tcPr>
          <w:p w14:paraId="522F4A59" w14:textId="77777777" w:rsidR="009D3DA2" w:rsidRPr="0003323B" w:rsidRDefault="009D3DA2">
            <w:pPr>
              <w:pStyle w:val="TableParagraph"/>
              <w:rPr>
                <w:rFonts w:ascii="Arial Nova" w:hAnsi="Arial Nova" w:cstheme="minorHAnsi"/>
                <w:sz w:val="20"/>
                <w:szCs w:val="20"/>
              </w:rPr>
            </w:pPr>
          </w:p>
        </w:tc>
        <w:tc>
          <w:tcPr>
            <w:tcW w:w="1161" w:type="dxa"/>
          </w:tcPr>
          <w:p w14:paraId="7B441C0F" w14:textId="77777777" w:rsidR="009D3DA2" w:rsidRPr="0003323B" w:rsidRDefault="009D3DA2">
            <w:pPr>
              <w:pStyle w:val="TableParagraph"/>
              <w:rPr>
                <w:rFonts w:ascii="Arial Nova" w:hAnsi="Arial Nova" w:cstheme="minorHAnsi"/>
                <w:sz w:val="20"/>
                <w:szCs w:val="20"/>
              </w:rPr>
            </w:pPr>
          </w:p>
        </w:tc>
        <w:tc>
          <w:tcPr>
            <w:tcW w:w="2876" w:type="dxa"/>
          </w:tcPr>
          <w:p w14:paraId="7EF56295" w14:textId="77777777" w:rsidR="009D3DA2" w:rsidRPr="0003323B" w:rsidRDefault="009D3DA2">
            <w:pPr>
              <w:pStyle w:val="TableParagraph"/>
              <w:rPr>
                <w:rFonts w:ascii="Arial Nova" w:hAnsi="Arial Nova" w:cstheme="minorHAnsi"/>
                <w:sz w:val="20"/>
                <w:szCs w:val="20"/>
              </w:rPr>
            </w:pPr>
          </w:p>
        </w:tc>
      </w:tr>
    </w:tbl>
    <w:p w14:paraId="693598FA" w14:textId="3721510E" w:rsidR="009D3DA2" w:rsidRPr="0003323B" w:rsidRDefault="0003323B" w:rsidP="0003323B">
      <w:pPr>
        <w:tabs>
          <w:tab w:val="left" w:pos="4788"/>
        </w:tabs>
        <w:rPr>
          <w:rFonts w:ascii="Arial Nova" w:hAnsi="Arial Nova" w:cstheme="minorHAnsi"/>
          <w:b/>
          <w:sz w:val="20"/>
          <w:szCs w:val="20"/>
        </w:rPr>
      </w:pPr>
      <w:r>
        <w:rPr>
          <w:rFonts w:ascii="Arial Nova" w:hAnsi="Arial Nova" w:cstheme="minorHAnsi"/>
          <w:b/>
          <w:sz w:val="20"/>
          <w:szCs w:val="20"/>
        </w:rPr>
        <w:tab/>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0"/>
      </w:tblGrid>
      <w:tr w:rsidR="009D3DA2" w:rsidRPr="0003323B" w14:paraId="0C59A1E0" w14:textId="77777777" w:rsidTr="0003323B">
        <w:trPr>
          <w:trHeight w:val="450"/>
        </w:trPr>
        <w:tc>
          <w:tcPr>
            <w:tcW w:w="13860" w:type="dxa"/>
          </w:tcPr>
          <w:p w14:paraId="483AA1AF" w14:textId="77777777" w:rsidR="009D3DA2" w:rsidRPr="0003323B" w:rsidRDefault="00FA548F">
            <w:pPr>
              <w:pStyle w:val="TableParagraph"/>
              <w:spacing w:before="42"/>
              <w:ind w:left="3064" w:right="3054"/>
              <w:jc w:val="center"/>
              <w:rPr>
                <w:rFonts w:ascii="Arial Nova" w:hAnsi="Arial Nova" w:cstheme="minorHAnsi"/>
                <w:b/>
              </w:rPr>
            </w:pPr>
            <w:r w:rsidRPr="0003323B">
              <w:rPr>
                <w:rFonts w:ascii="Arial Nova" w:hAnsi="Arial Nova" w:cstheme="minorHAnsi"/>
                <w:b/>
              </w:rPr>
              <w:t>Total</w:t>
            </w:r>
            <w:r w:rsidRPr="0003323B">
              <w:rPr>
                <w:rFonts w:ascii="Arial Nova" w:hAnsi="Arial Nova" w:cstheme="minorHAnsi"/>
                <w:b/>
                <w:spacing w:val="-3"/>
              </w:rPr>
              <w:t xml:space="preserve"> </w:t>
            </w:r>
            <w:r w:rsidRPr="0003323B">
              <w:rPr>
                <w:rFonts w:ascii="Arial Nova" w:hAnsi="Arial Nova" w:cstheme="minorHAnsi"/>
                <w:b/>
              </w:rPr>
              <w:t>Expected</w:t>
            </w:r>
            <w:r w:rsidRPr="0003323B">
              <w:rPr>
                <w:rFonts w:ascii="Arial Nova" w:hAnsi="Arial Nova" w:cstheme="minorHAnsi"/>
                <w:b/>
                <w:spacing w:val="-2"/>
              </w:rPr>
              <w:t xml:space="preserve"> </w:t>
            </w:r>
            <w:r w:rsidRPr="0003323B">
              <w:rPr>
                <w:rFonts w:ascii="Arial Nova" w:hAnsi="Arial Nova" w:cstheme="minorHAnsi"/>
                <w:b/>
              </w:rPr>
              <w:t>Charges</w:t>
            </w:r>
            <w:r w:rsidRPr="0003323B">
              <w:rPr>
                <w:rFonts w:ascii="Arial Nova" w:hAnsi="Arial Nova" w:cstheme="minorHAnsi"/>
                <w:b/>
                <w:spacing w:val="-2"/>
              </w:rPr>
              <w:t xml:space="preserve"> </w:t>
            </w:r>
            <w:r w:rsidRPr="0003323B">
              <w:rPr>
                <w:rFonts w:ascii="Arial Nova" w:hAnsi="Arial Nova" w:cstheme="minorHAnsi"/>
                <w:b/>
              </w:rPr>
              <w:t>from</w:t>
            </w:r>
            <w:r w:rsidRPr="0003323B">
              <w:rPr>
                <w:rFonts w:ascii="Arial Nova" w:hAnsi="Arial Nova" w:cstheme="minorHAnsi"/>
                <w:b/>
                <w:spacing w:val="-4"/>
              </w:rPr>
              <w:t xml:space="preserve"> </w:t>
            </w:r>
            <w:r w:rsidRPr="0003323B">
              <w:rPr>
                <w:rFonts w:ascii="Arial Nova" w:hAnsi="Arial Nova" w:cstheme="minorHAnsi"/>
                <w:b/>
              </w:rPr>
              <w:t>[Provider/Facility</w:t>
            </w:r>
            <w:r w:rsidRPr="0003323B">
              <w:rPr>
                <w:rFonts w:ascii="Arial Nova" w:hAnsi="Arial Nova" w:cstheme="minorHAnsi"/>
                <w:b/>
                <w:spacing w:val="-5"/>
              </w:rPr>
              <w:t xml:space="preserve"> </w:t>
            </w:r>
            <w:r w:rsidRPr="0003323B">
              <w:rPr>
                <w:rFonts w:ascii="Arial Nova" w:hAnsi="Arial Nova" w:cstheme="minorHAnsi"/>
                <w:b/>
              </w:rPr>
              <w:t>1]</w:t>
            </w:r>
            <w:r w:rsidRPr="0003323B">
              <w:rPr>
                <w:rFonts w:ascii="Arial Nova" w:hAnsi="Arial Nova" w:cstheme="minorHAnsi"/>
                <w:b/>
                <w:spacing w:val="-3"/>
              </w:rPr>
              <w:t xml:space="preserve"> </w:t>
            </w:r>
            <w:r w:rsidRPr="0003323B">
              <w:rPr>
                <w:rFonts w:ascii="Arial Nova" w:hAnsi="Arial Nova" w:cstheme="minorHAnsi"/>
                <w:b/>
              </w:rPr>
              <w:t>$</w:t>
            </w:r>
          </w:p>
        </w:tc>
      </w:tr>
      <w:tr w:rsidR="009D3DA2" w:rsidRPr="001454D1" w14:paraId="56F192A0" w14:textId="77777777" w:rsidTr="0003323B">
        <w:trPr>
          <w:trHeight w:val="868"/>
        </w:trPr>
        <w:tc>
          <w:tcPr>
            <w:tcW w:w="13860" w:type="dxa"/>
          </w:tcPr>
          <w:p w14:paraId="65A3C60B" w14:textId="77777777" w:rsidR="009D3DA2" w:rsidRPr="0003323B" w:rsidRDefault="00FA548F">
            <w:pPr>
              <w:pStyle w:val="TableParagraph"/>
              <w:spacing w:before="43"/>
              <w:ind w:left="107"/>
              <w:rPr>
                <w:rFonts w:ascii="Arial Nova" w:hAnsi="Arial Nova" w:cstheme="minorHAnsi"/>
              </w:rPr>
            </w:pPr>
            <w:r w:rsidRPr="0003323B">
              <w:rPr>
                <w:rFonts w:ascii="Arial Nova" w:hAnsi="Arial Nova" w:cstheme="minorHAnsi"/>
              </w:rPr>
              <w:t>Additional</w:t>
            </w:r>
            <w:r w:rsidRPr="0003323B">
              <w:rPr>
                <w:rFonts w:ascii="Arial Nova" w:hAnsi="Arial Nova" w:cstheme="minorHAnsi"/>
                <w:spacing w:val="-5"/>
              </w:rPr>
              <w:t xml:space="preserve"> </w:t>
            </w:r>
            <w:r w:rsidRPr="0003323B">
              <w:rPr>
                <w:rFonts w:ascii="Arial Nova" w:hAnsi="Arial Nova" w:cstheme="minorHAnsi"/>
              </w:rPr>
              <w:t>Health</w:t>
            </w:r>
            <w:r w:rsidRPr="0003323B">
              <w:rPr>
                <w:rFonts w:ascii="Arial Nova" w:hAnsi="Arial Nova" w:cstheme="minorHAnsi"/>
                <w:spacing w:val="-3"/>
              </w:rPr>
              <w:t xml:space="preserve"> </w:t>
            </w:r>
            <w:r w:rsidRPr="0003323B">
              <w:rPr>
                <w:rFonts w:ascii="Arial Nova" w:hAnsi="Arial Nova" w:cstheme="minorHAnsi"/>
              </w:rPr>
              <w:t>Care</w:t>
            </w:r>
            <w:r w:rsidRPr="0003323B">
              <w:rPr>
                <w:rFonts w:ascii="Arial Nova" w:hAnsi="Arial Nova" w:cstheme="minorHAnsi"/>
                <w:spacing w:val="-5"/>
              </w:rPr>
              <w:t xml:space="preserve"> </w:t>
            </w:r>
            <w:r w:rsidRPr="0003323B">
              <w:rPr>
                <w:rFonts w:ascii="Arial Nova" w:hAnsi="Arial Nova" w:cstheme="minorHAnsi"/>
              </w:rPr>
              <w:t>Provider/Facility</w:t>
            </w:r>
            <w:r w:rsidRPr="0003323B">
              <w:rPr>
                <w:rFonts w:ascii="Arial Nova" w:hAnsi="Arial Nova" w:cstheme="minorHAnsi"/>
                <w:spacing w:val="-4"/>
              </w:rPr>
              <w:t xml:space="preserve"> </w:t>
            </w:r>
            <w:r w:rsidRPr="0003323B">
              <w:rPr>
                <w:rFonts w:ascii="Arial Nova" w:hAnsi="Arial Nova" w:cstheme="minorHAnsi"/>
              </w:rPr>
              <w:t>Notes</w:t>
            </w:r>
          </w:p>
        </w:tc>
      </w:tr>
    </w:tbl>
    <w:p w14:paraId="0C92DCEB" w14:textId="77777777" w:rsidR="009D3DA2" w:rsidRPr="001454D1" w:rsidRDefault="009D3DA2">
      <w:pPr>
        <w:rPr>
          <w:rFonts w:ascii="Arial Nova" w:hAnsi="Arial Nova" w:cstheme="minorHAnsi"/>
        </w:rPr>
        <w:sectPr w:rsidR="009D3DA2" w:rsidRPr="001454D1" w:rsidSect="0003323B">
          <w:headerReference w:type="default" r:id="rId14"/>
          <w:footerReference w:type="default" r:id="rId15"/>
          <w:pgSz w:w="15840" w:h="12240" w:orient="landscape"/>
          <w:pgMar w:top="1440" w:right="1080" w:bottom="1440" w:left="1080" w:header="1032" w:footer="780" w:gutter="0"/>
          <w:cols w:space="720"/>
          <w:docGrid w:linePitch="299"/>
        </w:sectPr>
      </w:pPr>
    </w:p>
    <w:p w14:paraId="7931E036" w14:textId="77777777" w:rsidR="009D3DA2" w:rsidRPr="001454D1" w:rsidRDefault="009D3DA2">
      <w:pPr>
        <w:rPr>
          <w:rFonts w:ascii="Arial Nova" w:hAnsi="Arial Nova" w:cstheme="minorHAnsi"/>
          <w:b/>
        </w:rPr>
      </w:pPr>
    </w:p>
    <w:p w14:paraId="09736458" w14:textId="77777777" w:rsidR="009D3DA2" w:rsidRPr="001454D1" w:rsidRDefault="009D3DA2">
      <w:pPr>
        <w:spacing w:before="1" w:after="1"/>
        <w:rPr>
          <w:rFonts w:ascii="Arial Nova" w:hAnsi="Arial Nova" w:cstheme="minorHAnsi"/>
          <w:b/>
        </w:rPr>
      </w:pP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0"/>
      </w:tblGrid>
      <w:tr w:rsidR="009D3DA2" w:rsidRPr="001454D1" w14:paraId="0120FF0F" w14:textId="77777777" w:rsidTr="008A67BC">
        <w:trPr>
          <w:trHeight w:val="913"/>
        </w:trPr>
        <w:tc>
          <w:tcPr>
            <w:tcW w:w="13860" w:type="dxa"/>
          </w:tcPr>
          <w:p w14:paraId="2ADD26AA" w14:textId="77777777" w:rsidR="009D3DA2" w:rsidRPr="001454D1" w:rsidRDefault="00FA548F">
            <w:pPr>
              <w:pStyle w:val="TableParagraph"/>
              <w:tabs>
                <w:tab w:val="left" w:pos="7307"/>
              </w:tabs>
              <w:spacing w:before="43"/>
              <w:ind w:left="107"/>
              <w:rPr>
                <w:rFonts w:ascii="Arial Nova" w:hAnsi="Arial Nova" w:cstheme="minorHAnsi"/>
              </w:rPr>
            </w:pPr>
            <w:r w:rsidRPr="001454D1">
              <w:rPr>
                <w:rFonts w:ascii="Arial Nova" w:hAnsi="Arial Nova" w:cstheme="minorHAnsi"/>
              </w:rPr>
              <w:t>Provider/Facility</w:t>
            </w:r>
            <w:r w:rsidRPr="001454D1">
              <w:rPr>
                <w:rFonts w:ascii="Arial Nova" w:hAnsi="Arial Nova" w:cstheme="minorHAnsi"/>
                <w:spacing w:val="-3"/>
              </w:rPr>
              <w:t xml:space="preserve"> </w:t>
            </w:r>
            <w:r w:rsidRPr="001454D1">
              <w:rPr>
                <w:rFonts w:ascii="Arial Nova" w:hAnsi="Arial Nova" w:cstheme="minorHAnsi"/>
              </w:rPr>
              <w:t>Name</w:t>
            </w:r>
            <w:r w:rsidRPr="001454D1">
              <w:rPr>
                <w:rFonts w:ascii="Arial Nova" w:hAnsi="Arial Nova" w:cstheme="minorHAnsi"/>
              </w:rPr>
              <w:tab/>
              <w:t>Provider/Facility</w:t>
            </w:r>
            <w:r w:rsidRPr="001454D1">
              <w:rPr>
                <w:rFonts w:ascii="Arial Nova" w:hAnsi="Arial Nova" w:cstheme="minorHAnsi"/>
                <w:spacing w:val="-5"/>
              </w:rPr>
              <w:t xml:space="preserve"> </w:t>
            </w:r>
            <w:r w:rsidRPr="001454D1">
              <w:rPr>
                <w:rFonts w:ascii="Arial Nova" w:hAnsi="Arial Nova" w:cstheme="minorHAnsi"/>
              </w:rPr>
              <w:t>Type</w:t>
            </w:r>
          </w:p>
        </w:tc>
      </w:tr>
      <w:tr w:rsidR="009D3DA2" w:rsidRPr="001454D1" w14:paraId="28003369" w14:textId="77777777" w:rsidTr="008A67BC">
        <w:trPr>
          <w:trHeight w:val="914"/>
        </w:trPr>
        <w:tc>
          <w:tcPr>
            <w:tcW w:w="13860" w:type="dxa"/>
          </w:tcPr>
          <w:p w14:paraId="69E597DF" w14:textId="77777777" w:rsidR="009D3DA2" w:rsidRPr="001454D1" w:rsidRDefault="00FA548F">
            <w:pPr>
              <w:pStyle w:val="TableParagraph"/>
              <w:spacing w:before="43"/>
              <w:ind w:left="107"/>
              <w:rPr>
                <w:rFonts w:ascii="Arial Nova" w:hAnsi="Arial Nova" w:cstheme="minorHAnsi"/>
              </w:rPr>
            </w:pPr>
            <w:r w:rsidRPr="001454D1">
              <w:rPr>
                <w:rFonts w:ascii="Arial Nova" w:hAnsi="Arial Nova" w:cstheme="minorHAnsi"/>
              </w:rPr>
              <w:t>Street</w:t>
            </w:r>
            <w:r w:rsidRPr="001454D1">
              <w:rPr>
                <w:rFonts w:ascii="Arial Nova" w:hAnsi="Arial Nova" w:cstheme="minorHAnsi"/>
                <w:spacing w:val="-5"/>
              </w:rPr>
              <w:t xml:space="preserve"> </w:t>
            </w:r>
            <w:r w:rsidRPr="001454D1">
              <w:rPr>
                <w:rFonts w:ascii="Arial Nova" w:hAnsi="Arial Nova" w:cstheme="minorHAnsi"/>
              </w:rPr>
              <w:t>Address</w:t>
            </w:r>
          </w:p>
        </w:tc>
      </w:tr>
      <w:tr w:rsidR="009D3DA2" w:rsidRPr="001454D1" w14:paraId="4A9942B7" w14:textId="77777777" w:rsidTr="008A67BC">
        <w:trPr>
          <w:trHeight w:val="913"/>
        </w:trPr>
        <w:tc>
          <w:tcPr>
            <w:tcW w:w="13860" w:type="dxa"/>
          </w:tcPr>
          <w:p w14:paraId="2AC10994" w14:textId="77777777" w:rsidR="009D3DA2" w:rsidRPr="001454D1" w:rsidRDefault="00FA548F">
            <w:pPr>
              <w:pStyle w:val="TableParagraph"/>
              <w:tabs>
                <w:tab w:val="left" w:pos="6587"/>
                <w:tab w:val="left" w:pos="8747"/>
              </w:tabs>
              <w:spacing w:before="43"/>
              <w:ind w:left="107"/>
              <w:rPr>
                <w:rFonts w:ascii="Arial Nova" w:hAnsi="Arial Nova" w:cstheme="minorHAnsi"/>
              </w:rPr>
            </w:pPr>
            <w:r w:rsidRPr="001454D1">
              <w:rPr>
                <w:rFonts w:ascii="Arial Nova" w:hAnsi="Arial Nova" w:cstheme="minorHAnsi"/>
              </w:rPr>
              <w:t>City</w:t>
            </w:r>
            <w:r w:rsidRPr="001454D1">
              <w:rPr>
                <w:rFonts w:ascii="Arial Nova" w:hAnsi="Arial Nova" w:cstheme="minorHAnsi"/>
              </w:rPr>
              <w:tab/>
              <w:t>State</w:t>
            </w:r>
            <w:r w:rsidRPr="001454D1">
              <w:rPr>
                <w:rFonts w:ascii="Arial Nova" w:hAnsi="Arial Nova" w:cstheme="minorHAnsi"/>
              </w:rPr>
              <w:tab/>
              <w:t>ZIP</w:t>
            </w:r>
            <w:r w:rsidRPr="001454D1">
              <w:rPr>
                <w:rFonts w:ascii="Arial Nova" w:hAnsi="Arial Nova" w:cstheme="minorHAnsi"/>
                <w:spacing w:val="-2"/>
              </w:rPr>
              <w:t xml:space="preserve"> </w:t>
            </w:r>
            <w:r w:rsidRPr="001454D1">
              <w:rPr>
                <w:rFonts w:ascii="Arial Nova" w:hAnsi="Arial Nova" w:cstheme="minorHAnsi"/>
              </w:rPr>
              <w:t>Code</w:t>
            </w:r>
          </w:p>
        </w:tc>
      </w:tr>
      <w:tr w:rsidR="009D3DA2" w:rsidRPr="001454D1" w14:paraId="68168801" w14:textId="77777777" w:rsidTr="008A67BC">
        <w:trPr>
          <w:trHeight w:val="913"/>
        </w:trPr>
        <w:tc>
          <w:tcPr>
            <w:tcW w:w="13860" w:type="dxa"/>
          </w:tcPr>
          <w:p w14:paraId="74A1390C" w14:textId="77777777" w:rsidR="009D3DA2" w:rsidRPr="001454D1" w:rsidRDefault="00FA548F">
            <w:pPr>
              <w:pStyle w:val="TableParagraph"/>
              <w:tabs>
                <w:tab w:val="left" w:pos="5867"/>
                <w:tab w:val="left" w:pos="8747"/>
              </w:tabs>
              <w:spacing w:before="43"/>
              <w:ind w:left="107"/>
              <w:rPr>
                <w:rFonts w:ascii="Arial Nova" w:hAnsi="Arial Nova" w:cstheme="minorHAnsi"/>
              </w:rPr>
            </w:pPr>
            <w:r w:rsidRPr="001454D1">
              <w:rPr>
                <w:rFonts w:ascii="Arial Nova" w:hAnsi="Arial Nova" w:cstheme="minorHAnsi"/>
              </w:rPr>
              <w:t>Contact</w:t>
            </w:r>
            <w:r w:rsidRPr="001454D1">
              <w:rPr>
                <w:rFonts w:ascii="Arial Nova" w:hAnsi="Arial Nova" w:cstheme="minorHAnsi"/>
                <w:spacing w:val="-4"/>
              </w:rPr>
              <w:t xml:space="preserve"> </w:t>
            </w:r>
            <w:r w:rsidRPr="001454D1">
              <w:rPr>
                <w:rFonts w:ascii="Arial Nova" w:hAnsi="Arial Nova" w:cstheme="minorHAnsi"/>
              </w:rPr>
              <w:t>Person</w:t>
            </w:r>
            <w:r w:rsidRPr="001454D1">
              <w:rPr>
                <w:rFonts w:ascii="Arial Nova" w:hAnsi="Arial Nova" w:cstheme="minorHAnsi"/>
              </w:rPr>
              <w:tab/>
              <w:t>Phone</w:t>
            </w:r>
            <w:r w:rsidRPr="001454D1">
              <w:rPr>
                <w:rFonts w:ascii="Arial Nova" w:hAnsi="Arial Nova" w:cstheme="minorHAnsi"/>
              </w:rPr>
              <w:tab/>
              <w:t>Email</w:t>
            </w:r>
          </w:p>
        </w:tc>
      </w:tr>
      <w:tr w:rsidR="009D3DA2" w:rsidRPr="001454D1" w14:paraId="33420968" w14:textId="77777777" w:rsidTr="008A67BC">
        <w:trPr>
          <w:trHeight w:val="914"/>
        </w:trPr>
        <w:tc>
          <w:tcPr>
            <w:tcW w:w="13860" w:type="dxa"/>
          </w:tcPr>
          <w:p w14:paraId="436C77F0" w14:textId="77777777" w:rsidR="009D3DA2" w:rsidRPr="001454D1" w:rsidRDefault="00FA548F">
            <w:pPr>
              <w:pStyle w:val="TableParagraph"/>
              <w:tabs>
                <w:tab w:val="left" w:pos="7307"/>
              </w:tabs>
              <w:spacing w:before="43"/>
              <w:ind w:left="107"/>
              <w:rPr>
                <w:rFonts w:ascii="Arial Nova" w:hAnsi="Arial Nova" w:cstheme="minorHAnsi"/>
              </w:rPr>
            </w:pPr>
            <w:r w:rsidRPr="001454D1">
              <w:rPr>
                <w:rFonts w:ascii="Arial Nova" w:hAnsi="Arial Nova" w:cstheme="minorHAnsi"/>
              </w:rPr>
              <w:t>National</w:t>
            </w:r>
            <w:r w:rsidRPr="001454D1">
              <w:rPr>
                <w:rFonts w:ascii="Arial Nova" w:hAnsi="Arial Nova" w:cstheme="minorHAnsi"/>
                <w:spacing w:val="-7"/>
              </w:rPr>
              <w:t xml:space="preserve"> </w:t>
            </w:r>
            <w:r w:rsidRPr="001454D1">
              <w:rPr>
                <w:rFonts w:ascii="Arial Nova" w:hAnsi="Arial Nova" w:cstheme="minorHAnsi"/>
              </w:rPr>
              <w:t>Provider</w:t>
            </w:r>
            <w:r w:rsidRPr="001454D1">
              <w:rPr>
                <w:rFonts w:ascii="Arial Nova" w:hAnsi="Arial Nova" w:cstheme="minorHAnsi"/>
                <w:spacing w:val="-4"/>
              </w:rPr>
              <w:t xml:space="preserve"> </w:t>
            </w:r>
            <w:r w:rsidRPr="001454D1">
              <w:rPr>
                <w:rFonts w:ascii="Arial Nova" w:hAnsi="Arial Nova" w:cstheme="minorHAnsi"/>
              </w:rPr>
              <w:t>Identifier</w:t>
            </w:r>
            <w:r w:rsidRPr="001454D1">
              <w:rPr>
                <w:rFonts w:ascii="Arial Nova" w:hAnsi="Arial Nova" w:cstheme="minorHAnsi"/>
              </w:rPr>
              <w:tab/>
              <w:t>Taxpayer</w:t>
            </w:r>
            <w:r w:rsidRPr="001454D1">
              <w:rPr>
                <w:rFonts w:ascii="Arial Nova" w:hAnsi="Arial Nova" w:cstheme="minorHAnsi"/>
                <w:spacing w:val="-6"/>
              </w:rPr>
              <w:t xml:space="preserve"> </w:t>
            </w:r>
            <w:r w:rsidRPr="001454D1">
              <w:rPr>
                <w:rFonts w:ascii="Arial Nova" w:hAnsi="Arial Nova" w:cstheme="minorHAnsi"/>
              </w:rPr>
              <w:t>Identification</w:t>
            </w:r>
            <w:r w:rsidRPr="001454D1">
              <w:rPr>
                <w:rFonts w:ascii="Arial Nova" w:hAnsi="Arial Nova" w:cstheme="minorHAnsi"/>
                <w:spacing w:val="-5"/>
              </w:rPr>
              <w:t xml:space="preserve"> </w:t>
            </w:r>
            <w:r w:rsidRPr="001454D1">
              <w:rPr>
                <w:rFonts w:ascii="Arial Nova" w:hAnsi="Arial Nova" w:cstheme="minorHAnsi"/>
              </w:rPr>
              <w:t>Number</w:t>
            </w:r>
          </w:p>
        </w:tc>
      </w:tr>
    </w:tbl>
    <w:p w14:paraId="6A9EA6F9" w14:textId="0830B356" w:rsidR="008503C0" w:rsidRPr="001454D1" w:rsidRDefault="008503C0">
      <w:pPr>
        <w:pStyle w:val="Heading1"/>
        <w:spacing w:before="2"/>
        <w:rPr>
          <w:rFonts w:ascii="Arial Nova" w:hAnsi="Arial Nova"/>
          <w:sz w:val="22"/>
          <w:szCs w:val="22"/>
        </w:rPr>
      </w:pPr>
    </w:p>
    <w:p w14:paraId="5626A972" w14:textId="49ED8A26" w:rsidR="0008012F" w:rsidRPr="001454D1" w:rsidRDefault="0008012F" w:rsidP="00563C76">
      <w:pPr>
        <w:ind w:left="101"/>
        <w:rPr>
          <w:rFonts w:ascii="Arial Nova" w:hAnsi="Arial Nova" w:cstheme="minorHAnsi"/>
          <w:b/>
        </w:rPr>
      </w:pPr>
      <w:r w:rsidRPr="001454D1">
        <w:rPr>
          <w:rFonts w:ascii="Arial Nova" w:hAnsi="Arial Nova" w:cstheme="minorHAnsi"/>
          <w:b/>
        </w:rPr>
        <w:t>Details</w:t>
      </w:r>
      <w:r w:rsidRPr="001454D1">
        <w:rPr>
          <w:rFonts w:ascii="Arial Nova" w:hAnsi="Arial Nova" w:cstheme="minorHAnsi"/>
          <w:b/>
          <w:spacing w:val="-3"/>
        </w:rPr>
        <w:t xml:space="preserve"> </w:t>
      </w:r>
      <w:r w:rsidRPr="001454D1">
        <w:rPr>
          <w:rFonts w:ascii="Arial Nova" w:hAnsi="Arial Nova" w:cstheme="minorHAnsi"/>
          <w:b/>
        </w:rPr>
        <w:t>of</w:t>
      </w:r>
      <w:r w:rsidRPr="001454D1">
        <w:rPr>
          <w:rFonts w:ascii="Arial Nova" w:hAnsi="Arial Nova" w:cstheme="minorHAnsi"/>
          <w:b/>
          <w:spacing w:val="-4"/>
        </w:rPr>
        <w:t xml:space="preserve"> </w:t>
      </w:r>
      <w:r w:rsidRPr="001454D1">
        <w:rPr>
          <w:rFonts w:ascii="Arial Nova" w:hAnsi="Arial Nova" w:cstheme="minorHAnsi"/>
          <w:b/>
        </w:rPr>
        <w:t>Services</w:t>
      </w:r>
      <w:r w:rsidRPr="001454D1">
        <w:rPr>
          <w:rFonts w:ascii="Arial Nova" w:hAnsi="Arial Nova" w:cstheme="minorHAnsi"/>
          <w:b/>
          <w:spacing w:val="-2"/>
        </w:rPr>
        <w:t xml:space="preserve"> </w:t>
      </w:r>
      <w:r w:rsidRPr="001454D1">
        <w:rPr>
          <w:rFonts w:ascii="Arial Nova" w:hAnsi="Arial Nova" w:cstheme="minorHAnsi"/>
          <w:b/>
        </w:rPr>
        <w:t>and</w:t>
      </w:r>
      <w:r w:rsidRPr="001454D1">
        <w:rPr>
          <w:rFonts w:ascii="Arial Nova" w:hAnsi="Arial Nova" w:cstheme="minorHAnsi"/>
          <w:b/>
          <w:spacing w:val="-3"/>
        </w:rPr>
        <w:t xml:space="preserve"> </w:t>
      </w:r>
      <w:r w:rsidRPr="001454D1">
        <w:rPr>
          <w:rFonts w:ascii="Arial Nova" w:hAnsi="Arial Nova" w:cstheme="minorHAnsi"/>
          <w:b/>
        </w:rPr>
        <w:t>Items</w:t>
      </w:r>
      <w:r w:rsidRPr="001454D1">
        <w:rPr>
          <w:rFonts w:ascii="Arial Nova" w:hAnsi="Arial Nova" w:cstheme="minorHAnsi"/>
          <w:b/>
          <w:spacing w:val="-2"/>
        </w:rPr>
        <w:t xml:space="preserve"> </w:t>
      </w:r>
      <w:r w:rsidRPr="001454D1">
        <w:rPr>
          <w:rFonts w:ascii="Arial Nova" w:hAnsi="Arial Nova" w:cstheme="minorHAnsi"/>
          <w:b/>
        </w:rPr>
        <w:t>for</w:t>
      </w:r>
      <w:r w:rsidRPr="001454D1">
        <w:rPr>
          <w:rFonts w:ascii="Arial Nova" w:hAnsi="Arial Nova" w:cstheme="minorHAnsi"/>
          <w:b/>
          <w:spacing w:val="-4"/>
        </w:rPr>
        <w:t xml:space="preserve"> </w:t>
      </w:r>
      <w:r w:rsidRPr="001454D1">
        <w:rPr>
          <w:rFonts w:ascii="Arial Nova" w:hAnsi="Arial Nova" w:cstheme="minorHAnsi"/>
          <w:b/>
        </w:rPr>
        <w:t>[Provider/Facility</w:t>
      </w:r>
      <w:r w:rsidRPr="001454D1">
        <w:rPr>
          <w:rFonts w:ascii="Arial Nova" w:hAnsi="Arial Nova" w:cstheme="minorHAnsi"/>
          <w:b/>
          <w:spacing w:val="-2"/>
        </w:rPr>
        <w:t xml:space="preserve"> </w:t>
      </w:r>
      <w:r w:rsidRPr="001454D1">
        <w:rPr>
          <w:rFonts w:ascii="Arial Nova" w:hAnsi="Arial Nova" w:cstheme="minorHAnsi"/>
          <w:b/>
        </w:rPr>
        <w:t xml:space="preserve">1] That Require Separate Scheduling </w:t>
      </w:r>
    </w:p>
    <w:p w14:paraId="38D9BF8D" w14:textId="79E21F63" w:rsidR="00563C76" w:rsidRPr="001454D1" w:rsidRDefault="00563C76" w:rsidP="00563C76">
      <w:pPr>
        <w:ind w:left="101"/>
        <w:rPr>
          <w:rFonts w:ascii="Arial Nova" w:hAnsi="Arial Nova" w:cstheme="minorHAnsi"/>
          <w:b/>
          <w:i/>
          <w:iCs/>
        </w:rPr>
      </w:pPr>
      <w:r w:rsidRPr="001454D1">
        <w:rPr>
          <w:rFonts w:ascii="Arial Nova" w:hAnsi="Arial Nova" w:cstheme="minorHAnsi"/>
          <w:b/>
          <w:i/>
          <w:iCs/>
        </w:rPr>
        <w:t xml:space="preserve">Disclaimer: The services and items below must be separately scheduled and are not included in this Good Faith Estimate. You will be issued separate Good Faith Estimates for these items and services upon scheduling in accordance with the law. </w:t>
      </w:r>
    </w:p>
    <w:p w14:paraId="243F5D19" w14:textId="77777777" w:rsidR="0008012F" w:rsidRPr="001454D1" w:rsidRDefault="0008012F" w:rsidP="0008012F">
      <w:pPr>
        <w:spacing w:before="10"/>
        <w:rPr>
          <w:rFonts w:ascii="Arial Nova" w:hAnsi="Arial Nova" w:cstheme="minorHAnsi"/>
          <w:b/>
        </w:rPr>
      </w:pP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7271"/>
      </w:tblGrid>
      <w:tr w:rsidR="00563C76" w:rsidRPr="001454D1" w14:paraId="318420DB" w14:textId="77777777" w:rsidTr="008A67BC">
        <w:trPr>
          <w:trHeight w:val="637"/>
        </w:trPr>
        <w:tc>
          <w:tcPr>
            <w:tcW w:w="6589" w:type="dxa"/>
            <w:shd w:val="clear" w:color="auto" w:fill="F1F1F1"/>
          </w:tcPr>
          <w:p w14:paraId="3452F4F4" w14:textId="77777777" w:rsidR="00563C76" w:rsidRPr="001454D1" w:rsidRDefault="00563C76" w:rsidP="006813D4">
            <w:pPr>
              <w:pStyle w:val="TableParagraph"/>
              <w:spacing w:before="43"/>
              <w:ind w:left="108"/>
              <w:rPr>
                <w:rFonts w:ascii="Arial Nova" w:hAnsi="Arial Nova" w:cstheme="minorHAnsi"/>
              </w:rPr>
            </w:pPr>
            <w:r w:rsidRPr="001454D1">
              <w:rPr>
                <w:rFonts w:ascii="Arial Nova" w:hAnsi="Arial Nova" w:cstheme="minorHAnsi"/>
              </w:rPr>
              <w:t>Service/Item</w:t>
            </w:r>
          </w:p>
        </w:tc>
        <w:tc>
          <w:tcPr>
            <w:tcW w:w="7271" w:type="dxa"/>
            <w:shd w:val="clear" w:color="auto" w:fill="F1F1F1"/>
          </w:tcPr>
          <w:p w14:paraId="7B3EC122" w14:textId="02152C0F" w:rsidR="00563C76" w:rsidRPr="001454D1" w:rsidRDefault="00563C76" w:rsidP="006813D4">
            <w:pPr>
              <w:pStyle w:val="TableParagraph"/>
              <w:spacing w:before="43"/>
              <w:ind w:left="108"/>
              <w:rPr>
                <w:rFonts w:ascii="Arial Nova" w:hAnsi="Arial Nova" w:cstheme="minorHAnsi"/>
              </w:rPr>
            </w:pPr>
            <w:r w:rsidRPr="001454D1">
              <w:rPr>
                <w:rFonts w:ascii="Arial Nova" w:hAnsi="Arial Nova" w:cstheme="minorHAnsi"/>
              </w:rPr>
              <w:t xml:space="preserve">Occurrence </w:t>
            </w:r>
          </w:p>
        </w:tc>
      </w:tr>
      <w:tr w:rsidR="00563C76" w:rsidRPr="001454D1" w14:paraId="7A6A3A15" w14:textId="77777777" w:rsidTr="008A67BC">
        <w:trPr>
          <w:trHeight w:val="422"/>
        </w:trPr>
        <w:tc>
          <w:tcPr>
            <w:tcW w:w="6589" w:type="dxa"/>
          </w:tcPr>
          <w:p w14:paraId="0B4572FE" w14:textId="77777777" w:rsidR="00563C76" w:rsidRPr="001454D1" w:rsidRDefault="00563C76" w:rsidP="0008012F">
            <w:pPr>
              <w:pStyle w:val="TableParagraph"/>
              <w:rPr>
                <w:rFonts w:ascii="Arial Nova" w:hAnsi="Arial Nova" w:cstheme="minorHAnsi"/>
              </w:rPr>
            </w:pPr>
          </w:p>
        </w:tc>
        <w:tc>
          <w:tcPr>
            <w:tcW w:w="7271" w:type="dxa"/>
          </w:tcPr>
          <w:p w14:paraId="68FAD92B" w14:textId="1B743721" w:rsidR="00563C76" w:rsidRPr="001454D1" w:rsidRDefault="00563C76" w:rsidP="0008012F">
            <w:pPr>
              <w:pStyle w:val="TableParagraph"/>
              <w:rPr>
                <w:rFonts w:ascii="Arial Nova" w:hAnsi="Arial Nova" w:cstheme="minorHAnsi"/>
              </w:rPr>
            </w:pPr>
            <w:r w:rsidRPr="001454D1">
              <w:rPr>
                <w:rFonts w:ascii="Arial Nova" w:hAnsi="Arial Nova" w:cstheme="minorHAnsi"/>
              </w:rPr>
              <w:t xml:space="preserve"> [</w:t>
            </w:r>
            <w:r w:rsidRPr="001454D1">
              <w:rPr>
                <w:rFonts w:ascii="Arial Nova" w:hAnsi="Arial Nova" w:cstheme="minorHAnsi"/>
                <w:highlight w:val="yellow"/>
              </w:rPr>
              <w:t>prior to or following the expected period of care</w:t>
            </w:r>
            <w:r w:rsidRPr="001454D1">
              <w:rPr>
                <w:rFonts w:ascii="Arial Nova" w:hAnsi="Arial Nova" w:cstheme="minorHAnsi"/>
              </w:rPr>
              <w:t>]</w:t>
            </w:r>
          </w:p>
        </w:tc>
      </w:tr>
      <w:tr w:rsidR="00563C76" w:rsidRPr="001454D1" w14:paraId="0C9A44CA" w14:textId="77777777" w:rsidTr="008A67BC">
        <w:trPr>
          <w:trHeight w:val="350"/>
        </w:trPr>
        <w:tc>
          <w:tcPr>
            <w:tcW w:w="6589" w:type="dxa"/>
          </w:tcPr>
          <w:p w14:paraId="6A23D550" w14:textId="77777777" w:rsidR="00563C76" w:rsidRPr="001454D1" w:rsidRDefault="00563C76" w:rsidP="0008012F">
            <w:pPr>
              <w:pStyle w:val="TableParagraph"/>
              <w:rPr>
                <w:rFonts w:ascii="Arial Nova" w:hAnsi="Arial Nova" w:cstheme="minorHAnsi"/>
              </w:rPr>
            </w:pPr>
          </w:p>
        </w:tc>
        <w:tc>
          <w:tcPr>
            <w:tcW w:w="7271" w:type="dxa"/>
          </w:tcPr>
          <w:p w14:paraId="2D96C898" w14:textId="1F1E5807" w:rsidR="00563C76" w:rsidRPr="001454D1" w:rsidRDefault="00563C76" w:rsidP="0008012F">
            <w:pPr>
              <w:pStyle w:val="TableParagraph"/>
              <w:rPr>
                <w:rFonts w:ascii="Arial Nova" w:hAnsi="Arial Nova" w:cstheme="minorHAnsi"/>
              </w:rPr>
            </w:pPr>
          </w:p>
        </w:tc>
      </w:tr>
      <w:tr w:rsidR="00563C76" w:rsidRPr="001454D1" w14:paraId="37264C05" w14:textId="77777777" w:rsidTr="008A67BC">
        <w:trPr>
          <w:trHeight w:val="431"/>
        </w:trPr>
        <w:tc>
          <w:tcPr>
            <w:tcW w:w="6589" w:type="dxa"/>
          </w:tcPr>
          <w:p w14:paraId="221E8D21" w14:textId="77777777" w:rsidR="00563C76" w:rsidRPr="001454D1" w:rsidRDefault="00563C76" w:rsidP="0008012F">
            <w:pPr>
              <w:pStyle w:val="TableParagraph"/>
              <w:rPr>
                <w:rFonts w:ascii="Arial Nova" w:hAnsi="Arial Nova" w:cstheme="minorHAnsi"/>
              </w:rPr>
            </w:pPr>
          </w:p>
        </w:tc>
        <w:tc>
          <w:tcPr>
            <w:tcW w:w="7271" w:type="dxa"/>
          </w:tcPr>
          <w:p w14:paraId="436C91E8" w14:textId="48272E0D" w:rsidR="00563C76" w:rsidRPr="001454D1" w:rsidRDefault="00563C76" w:rsidP="0008012F">
            <w:pPr>
              <w:pStyle w:val="TableParagraph"/>
              <w:rPr>
                <w:rFonts w:ascii="Arial Nova" w:hAnsi="Arial Nova" w:cstheme="minorHAnsi"/>
              </w:rPr>
            </w:pPr>
          </w:p>
        </w:tc>
      </w:tr>
    </w:tbl>
    <w:p w14:paraId="72CBA7CE" w14:textId="09F18014" w:rsidR="00563C76" w:rsidRPr="001454D1" w:rsidRDefault="00563C76" w:rsidP="0008012F">
      <w:pPr>
        <w:jc w:val="both"/>
        <w:rPr>
          <w:rFonts w:ascii="Arial Nova" w:hAnsi="Arial Nova" w:cstheme="minorHAnsi"/>
          <w:b/>
          <w:bCs/>
          <w:u w:val="single"/>
        </w:rPr>
      </w:pPr>
    </w:p>
    <w:p w14:paraId="10CB24A8" w14:textId="77777777" w:rsidR="00563C76" w:rsidRPr="001454D1" w:rsidRDefault="00563C76" w:rsidP="0008012F">
      <w:pPr>
        <w:jc w:val="both"/>
        <w:rPr>
          <w:rFonts w:ascii="Arial Nova" w:hAnsi="Arial Nova" w:cstheme="minorHAnsi"/>
          <w:b/>
          <w:bCs/>
          <w:u w:val="single"/>
        </w:rPr>
      </w:pPr>
    </w:p>
    <w:p w14:paraId="4A53B041" w14:textId="77777777" w:rsidR="0003323B" w:rsidRDefault="0003323B" w:rsidP="0008012F">
      <w:pPr>
        <w:jc w:val="both"/>
        <w:rPr>
          <w:rFonts w:ascii="Arial Nova" w:hAnsi="Arial Nova" w:cstheme="minorHAnsi"/>
          <w:b/>
          <w:bCs/>
          <w:u w:val="single"/>
        </w:rPr>
      </w:pPr>
    </w:p>
    <w:p w14:paraId="62E090E9" w14:textId="642A6AE5" w:rsidR="0008012F" w:rsidRPr="001454D1" w:rsidRDefault="0008012F" w:rsidP="0008012F">
      <w:pPr>
        <w:jc w:val="both"/>
        <w:rPr>
          <w:rFonts w:ascii="Arial Nova" w:hAnsi="Arial Nova" w:cstheme="minorHAnsi"/>
        </w:rPr>
      </w:pPr>
      <w:r w:rsidRPr="001454D1">
        <w:rPr>
          <w:rFonts w:ascii="Arial Nova" w:hAnsi="Arial Nova" w:cstheme="minorHAnsi"/>
          <w:b/>
          <w:bCs/>
          <w:u w:val="single"/>
        </w:rPr>
        <w:t>* Drafting Note</w:t>
      </w:r>
      <w:r w:rsidRPr="001454D1">
        <w:rPr>
          <w:rFonts w:ascii="Arial Nova" w:hAnsi="Arial Nova" w:cstheme="minorHAnsi"/>
        </w:rPr>
        <w:t>: An itemized list of the items and services must include those items and services reasonably expected to be furnished to the uninsured (or self-pay) individual, reasonably expected to be provided for the primary item or service, and items and services expected to be furnished in conjunction with and in support of the primary item or service, for that period of care including: (1) those items and services expected to be furnished by the convening provider or facility, and (2) those items and services expected to be furnished by co-providers or co-facilities, for the period of care as noted below.</w:t>
      </w:r>
    </w:p>
    <w:p w14:paraId="7479ADEF" w14:textId="77777777" w:rsidR="0008012F" w:rsidRPr="001454D1" w:rsidRDefault="0008012F" w:rsidP="0008012F">
      <w:pPr>
        <w:jc w:val="both"/>
        <w:rPr>
          <w:rFonts w:ascii="Arial Nova" w:hAnsi="Arial Nova" w:cstheme="minorHAnsi"/>
        </w:rPr>
      </w:pPr>
    </w:p>
    <w:p w14:paraId="456A9513" w14:textId="1411CA41" w:rsidR="00656F36" w:rsidRPr="001454D1" w:rsidRDefault="0008012F" w:rsidP="0008012F">
      <w:pPr>
        <w:jc w:val="both"/>
        <w:rPr>
          <w:rFonts w:ascii="Arial Nova" w:hAnsi="Arial Nova" w:cstheme="minorHAnsi"/>
          <w:b/>
          <w:bCs/>
        </w:rPr>
      </w:pPr>
      <w:r w:rsidRPr="001454D1">
        <w:rPr>
          <w:rFonts w:ascii="Arial Nova" w:hAnsi="Arial Nova" w:cstheme="minorHAnsi"/>
          <w:b/>
          <w:bCs/>
          <w:u w:val="single"/>
        </w:rPr>
        <w:t>** Drafting Note</w:t>
      </w:r>
      <w:r w:rsidRPr="001454D1">
        <w:rPr>
          <w:rFonts w:ascii="Arial Nova" w:hAnsi="Arial Nova" w:cstheme="minorHAnsi"/>
        </w:rPr>
        <w:t>:  There may be items and services that the convening provider or convening facility anticipates will require separate scheduling and are expected to occur either prior to or following the expected period of care for the primary item or service. For such items and services, separate good faith estimates will be issued to an uninsured (or self-pay) individual upon scheduling of the listed items and services; for items and services included in this list, information such as diagnosis codes, service codes, expected charges and provider or facility identifiers need not be included as that information will be provided in separate good faith estimates upon scheduling of such items and services.</w:t>
      </w:r>
      <w:r w:rsidR="00656F36" w:rsidRPr="001454D1">
        <w:rPr>
          <w:rFonts w:ascii="Arial Nova" w:hAnsi="Arial Nova" w:cstheme="minorHAnsi"/>
        </w:rPr>
        <w:br w:type="page"/>
      </w:r>
    </w:p>
    <w:p w14:paraId="3F121974" w14:textId="77777777" w:rsidR="0003323B" w:rsidRDefault="0003323B" w:rsidP="00656F36">
      <w:pPr>
        <w:pStyle w:val="Heading1"/>
        <w:spacing w:before="2"/>
        <w:jc w:val="both"/>
        <w:rPr>
          <w:rFonts w:ascii="Arial Nova" w:hAnsi="Arial Nova" w:cstheme="minorHAnsi"/>
          <w:sz w:val="22"/>
          <w:szCs w:val="22"/>
          <w:u w:val="single"/>
        </w:rPr>
      </w:pPr>
    </w:p>
    <w:p w14:paraId="076F9EBF" w14:textId="079D7805" w:rsidR="009D3DA2" w:rsidRPr="001454D1" w:rsidRDefault="00864A40" w:rsidP="00463F4D">
      <w:pPr>
        <w:pStyle w:val="Heading1"/>
        <w:spacing w:before="2"/>
        <w:ind w:left="0"/>
        <w:jc w:val="both"/>
        <w:rPr>
          <w:rFonts w:ascii="Arial Nova" w:hAnsi="Arial Nova" w:cstheme="minorHAnsi"/>
          <w:sz w:val="22"/>
          <w:szCs w:val="22"/>
        </w:rPr>
      </w:pPr>
      <w:r w:rsidRPr="001454D1">
        <w:rPr>
          <w:rFonts w:ascii="Arial Nova" w:hAnsi="Arial Nova" w:cstheme="minorHAnsi"/>
          <w:sz w:val="22"/>
          <w:szCs w:val="22"/>
          <w:u w:val="single"/>
        </w:rPr>
        <w:t>**Drafting Note</w:t>
      </w:r>
      <w:r w:rsidRPr="001454D1">
        <w:rPr>
          <w:rFonts w:ascii="Arial Nova" w:hAnsi="Arial Nova" w:cstheme="minorHAnsi"/>
          <w:sz w:val="22"/>
          <w:szCs w:val="22"/>
        </w:rPr>
        <w:t xml:space="preserve">: </w:t>
      </w:r>
      <w:r w:rsidRPr="001454D1">
        <w:rPr>
          <w:rFonts w:ascii="Arial Nova" w:hAnsi="Arial Nova" w:cstheme="minorHAnsi"/>
          <w:b w:val="0"/>
          <w:bCs w:val="0"/>
          <w:sz w:val="22"/>
          <w:szCs w:val="22"/>
        </w:rPr>
        <w:t xml:space="preserve">include the following when another facility (or Co-Provider) is assisting with the scheduled item or service. The Co-Provider must provide this information within 1 business day of the receiving the request. </w:t>
      </w:r>
      <w:r w:rsidR="00656F36" w:rsidRPr="001454D1">
        <w:rPr>
          <w:rFonts w:ascii="Arial Nova" w:hAnsi="Arial Nova" w:cstheme="minorHAnsi"/>
          <w:b w:val="0"/>
          <w:bCs w:val="0"/>
          <w:sz w:val="22"/>
          <w:szCs w:val="22"/>
        </w:rPr>
        <w:t xml:space="preserve">If a Convening Provider must submit the Good Faith Estimate to the patient before receiving information from Co-Providers, the Convening Provider should update and correct the Good Faith Estimate as soon as possible to avoid regulatory violations. </w:t>
      </w:r>
    </w:p>
    <w:p w14:paraId="6029AF32" w14:textId="77777777" w:rsidR="009D3DA2" w:rsidRPr="001454D1" w:rsidRDefault="009D3DA2" w:rsidP="00463F4D">
      <w:pPr>
        <w:spacing w:before="4"/>
        <w:rPr>
          <w:rFonts w:ascii="Arial Nova" w:hAnsi="Arial Nova" w:cstheme="minorHAnsi"/>
          <w:b/>
        </w:rPr>
      </w:pPr>
    </w:p>
    <w:p w14:paraId="3A32F8A4" w14:textId="1D87E73F" w:rsidR="009D3DA2" w:rsidRPr="001454D1" w:rsidRDefault="00FA548F" w:rsidP="00463F4D">
      <w:pPr>
        <w:rPr>
          <w:rFonts w:ascii="Arial Nova" w:hAnsi="Arial Nova" w:cstheme="minorHAnsi"/>
          <w:b/>
        </w:rPr>
      </w:pPr>
      <w:r w:rsidRPr="001454D1">
        <w:rPr>
          <w:rFonts w:ascii="Arial Nova" w:hAnsi="Arial Nova" w:cstheme="minorHAnsi"/>
          <w:b/>
        </w:rPr>
        <w:t>Details</w:t>
      </w:r>
      <w:r w:rsidRPr="001454D1">
        <w:rPr>
          <w:rFonts w:ascii="Arial Nova" w:hAnsi="Arial Nova" w:cstheme="minorHAnsi"/>
          <w:b/>
          <w:spacing w:val="-3"/>
        </w:rPr>
        <w:t xml:space="preserve"> </w:t>
      </w:r>
      <w:r w:rsidRPr="001454D1">
        <w:rPr>
          <w:rFonts w:ascii="Arial Nova" w:hAnsi="Arial Nova" w:cstheme="minorHAnsi"/>
          <w:b/>
        </w:rPr>
        <w:t>of</w:t>
      </w:r>
      <w:r w:rsidRPr="001454D1">
        <w:rPr>
          <w:rFonts w:ascii="Arial Nova" w:hAnsi="Arial Nova" w:cstheme="minorHAnsi"/>
          <w:b/>
          <w:spacing w:val="-4"/>
        </w:rPr>
        <w:t xml:space="preserve"> </w:t>
      </w:r>
      <w:r w:rsidRPr="001454D1">
        <w:rPr>
          <w:rFonts w:ascii="Arial Nova" w:hAnsi="Arial Nova" w:cstheme="minorHAnsi"/>
          <w:b/>
        </w:rPr>
        <w:t>Services</w:t>
      </w:r>
      <w:r w:rsidRPr="001454D1">
        <w:rPr>
          <w:rFonts w:ascii="Arial Nova" w:hAnsi="Arial Nova" w:cstheme="minorHAnsi"/>
          <w:b/>
          <w:spacing w:val="-2"/>
        </w:rPr>
        <w:t xml:space="preserve"> </w:t>
      </w:r>
      <w:r w:rsidRPr="001454D1">
        <w:rPr>
          <w:rFonts w:ascii="Arial Nova" w:hAnsi="Arial Nova" w:cstheme="minorHAnsi"/>
          <w:b/>
        </w:rPr>
        <w:t>and</w:t>
      </w:r>
      <w:r w:rsidRPr="001454D1">
        <w:rPr>
          <w:rFonts w:ascii="Arial Nova" w:hAnsi="Arial Nova" w:cstheme="minorHAnsi"/>
          <w:b/>
          <w:spacing w:val="-3"/>
        </w:rPr>
        <w:t xml:space="preserve"> </w:t>
      </w:r>
      <w:r w:rsidRPr="001454D1">
        <w:rPr>
          <w:rFonts w:ascii="Arial Nova" w:hAnsi="Arial Nova" w:cstheme="minorHAnsi"/>
          <w:b/>
        </w:rPr>
        <w:t>Items</w:t>
      </w:r>
      <w:r w:rsidRPr="001454D1">
        <w:rPr>
          <w:rFonts w:ascii="Arial Nova" w:hAnsi="Arial Nova" w:cstheme="minorHAnsi"/>
          <w:b/>
          <w:spacing w:val="-2"/>
        </w:rPr>
        <w:t xml:space="preserve"> </w:t>
      </w:r>
      <w:r w:rsidRPr="001454D1">
        <w:rPr>
          <w:rFonts w:ascii="Arial Nova" w:hAnsi="Arial Nova" w:cstheme="minorHAnsi"/>
          <w:b/>
        </w:rPr>
        <w:t>for</w:t>
      </w:r>
      <w:r w:rsidRPr="001454D1">
        <w:rPr>
          <w:rFonts w:ascii="Arial Nova" w:hAnsi="Arial Nova" w:cstheme="minorHAnsi"/>
          <w:b/>
          <w:spacing w:val="-4"/>
        </w:rPr>
        <w:t xml:space="preserve"> </w:t>
      </w:r>
      <w:r w:rsidRPr="001454D1">
        <w:rPr>
          <w:rFonts w:ascii="Arial Nova" w:hAnsi="Arial Nova" w:cstheme="minorHAnsi"/>
          <w:b/>
        </w:rPr>
        <w:t>[Provider/Facility</w:t>
      </w:r>
      <w:r w:rsidRPr="001454D1">
        <w:rPr>
          <w:rFonts w:ascii="Arial Nova" w:hAnsi="Arial Nova" w:cstheme="minorHAnsi"/>
          <w:b/>
          <w:spacing w:val="-2"/>
        </w:rPr>
        <w:t xml:space="preserve"> </w:t>
      </w:r>
      <w:r w:rsidRPr="001454D1">
        <w:rPr>
          <w:rFonts w:ascii="Arial Nova" w:hAnsi="Arial Nova" w:cstheme="minorHAnsi"/>
          <w:b/>
        </w:rPr>
        <w:t>2]</w:t>
      </w:r>
      <w:r w:rsidR="00656F36" w:rsidRPr="001454D1">
        <w:rPr>
          <w:rFonts w:ascii="Arial Nova" w:hAnsi="Arial Nova" w:cstheme="minorHAnsi"/>
          <w:b/>
        </w:rPr>
        <w:t xml:space="preserve"> </w:t>
      </w:r>
      <w:r w:rsidR="00656F36" w:rsidRPr="001454D1">
        <w:rPr>
          <w:rFonts w:ascii="Arial Nova" w:hAnsi="Arial Nova" w:cstheme="minorHAnsi"/>
          <w:b/>
          <w:highlight w:val="yellow"/>
        </w:rPr>
        <w:t>DELETE IF NOT NEEDED</w:t>
      </w:r>
      <w:r w:rsidR="00656F36" w:rsidRPr="001454D1">
        <w:rPr>
          <w:rFonts w:ascii="Arial Nova" w:hAnsi="Arial Nova" w:cstheme="minorHAnsi"/>
          <w:b/>
        </w:rPr>
        <w:t xml:space="preserve"> </w:t>
      </w:r>
    </w:p>
    <w:p w14:paraId="50797F7F" w14:textId="77777777" w:rsidR="009D3DA2" w:rsidRPr="001454D1" w:rsidRDefault="009D3DA2">
      <w:pPr>
        <w:spacing w:before="9" w:after="1"/>
        <w:rPr>
          <w:rFonts w:ascii="Arial Nova" w:hAnsi="Arial Nova" w:cstheme="minorHAnsi"/>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3235"/>
        <w:gridCol w:w="2201"/>
        <w:gridCol w:w="1846"/>
        <w:gridCol w:w="1162"/>
        <w:gridCol w:w="2690"/>
      </w:tblGrid>
      <w:tr w:rsidR="009D3DA2" w:rsidRPr="001454D1" w14:paraId="22BDC743" w14:textId="77777777" w:rsidTr="00463F4D">
        <w:trPr>
          <w:trHeight w:val="635"/>
        </w:trPr>
        <w:tc>
          <w:tcPr>
            <w:tcW w:w="2546" w:type="dxa"/>
            <w:shd w:val="clear" w:color="auto" w:fill="F1F1F1"/>
          </w:tcPr>
          <w:p w14:paraId="601D15C2" w14:textId="77777777" w:rsidR="009D3DA2" w:rsidRPr="001454D1" w:rsidRDefault="00FA548F">
            <w:pPr>
              <w:pStyle w:val="TableParagraph"/>
              <w:spacing w:before="43"/>
              <w:ind w:left="107"/>
              <w:rPr>
                <w:rFonts w:ascii="Arial Nova" w:hAnsi="Arial Nova" w:cstheme="minorHAnsi"/>
              </w:rPr>
            </w:pPr>
            <w:r w:rsidRPr="001454D1">
              <w:rPr>
                <w:rFonts w:ascii="Arial Nova" w:hAnsi="Arial Nova" w:cstheme="minorHAnsi"/>
              </w:rPr>
              <w:t>Service/Item</w:t>
            </w:r>
          </w:p>
        </w:tc>
        <w:tc>
          <w:tcPr>
            <w:tcW w:w="3235" w:type="dxa"/>
            <w:shd w:val="clear" w:color="auto" w:fill="F1F1F1"/>
          </w:tcPr>
          <w:p w14:paraId="56D89F86" w14:textId="77777777" w:rsidR="009D3DA2" w:rsidRPr="001454D1" w:rsidRDefault="00FA548F">
            <w:pPr>
              <w:pStyle w:val="TableParagraph"/>
              <w:spacing w:before="43"/>
              <w:ind w:left="107" w:right="150"/>
              <w:rPr>
                <w:rFonts w:ascii="Arial Nova" w:hAnsi="Arial Nova" w:cstheme="minorHAnsi"/>
              </w:rPr>
            </w:pPr>
            <w:r w:rsidRPr="001454D1">
              <w:rPr>
                <w:rFonts w:ascii="Arial Nova" w:hAnsi="Arial Nova" w:cstheme="minorHAnsi"/>
              </w:rPr>
              <w:t>Address where service/item</w:t>
            </w:r>
            <w:r w:rsidRPr="001454D1">
              <w:rPr>
                <w:rFonts w:ascii="Arial Nova" w:hAnsi="Arial Nova" w:cstheme="minorHAnsi"/>
                <w:spacing w:val="-64"/>
              </w:rPr>
              <w:t xml:space="preserve"> </w:t>
            </w:r>
            <w:r w:rsidRPr="001454D1">
              <w:rPr>
                <w:rFonts w:ascii="Arial Nova" w:hAnsi="Arial Nova" w:cstheme="minorHAnsi"/>
              </w:rPr>
              <w:t>will</w:t>
            </w:r>
            <w:r w:rsidRPr="001454D1">
              <w:rPr>
                <w:rFonts w:ascii="Arial Nova" w:hAnsi="Arial Nova" w:cstheme="minorHAnsi"/>
                <w:spacing w:val="-2"/>
              </w:rPr>
              <w:t xml:space="preserve"> </w:t>
            </w:r>
            <w:r w:rsidRPr="001454D1">
              <w:rPr>
                <w:rFonts w:ascii="Arial Nova" w:hAnsi="Arial Nova" w:cstheme="minorHAnsi"/>
              </w:rPr>
              <w:t>be</w:t>
            </w:r>
            <w:r w:rsidRPr="001454D1">
              <w:rPr>
                <w:rFonts w:ascii="Arial Nova" w:hAnsi="Arial Nova" w:cstheme="minorHAnsi"/>
                <w:spacing w:val="1"/>
              </w:rPr>
              <w:t xml:space="preserve"> </w:t>
            </w:r>
            <w:r w:rsidRPr="001454D1">
              <w:rPr>
                <w:rFonts w:ascii="Arial Nova" w:hAnsi="Arial Nova" w:cstheme="minorHAnsi"/>
              </w:rPr>
              <w:t>provided</w:t>
            </w:r>
          </w:p>
        </w:tc>
        <w:tc>
          <w:tcPr>
            <w:tcW w:w="2201" w:type="dxa"/>
            <w:shd w:val="clear" w:color="auto" w:fill="F1F1F1"/>
          </w:tcPr>
          <w:p w14:paraId="4F6CAEAC" w14:textId="77777777" w:rsidR="009D3DA2" w:rsidRPr="001454D1" w:rsidRDefault="00FA548F">
            <w:pPr>
              <w:pStyle w:val="TableParagraph"/>
              <w:spacing w:before="43"/>
              <w:ind w:left="172"/>
              <w:rPr>
                <w:rFonts w:ascii="Arial Nova" w:hAnsi="Arial Nova" w:cstheme="minorHAnsi"/>
              </w:rPr>
            </w:pPr>
            <w:r w:rsidRPr="001454D1">
              <w:rPr>
                <w:rFonts w:ascii="Arial Nova" w:hAnsi="Arial Nova" w:cstheme="minorHAnsi"/>
              </w:rPr>
              <w:t>Diagnosis</w:t>
            </w:r>
            <w:r w:rsidRPr="001454D1">
              <w:rPr>
                <w:rFonts w:ascii="Arial Nova" w:hAnsi="Arial Nova" w:cstheme="minorHAnsi"/>
                <w:spacing w:val="-4"/>
              </w:rPr>
              <w:t xml:space="preserve"> </w:t>
            </w:r>
            <w:r w:rsidRPr="001454D1">
              <w:rPr>
                <w:rFonts w:ascii="Arial Nova" w:hAnsi="Arial Nova" w:cstheme="minorHAnsi"/>
              </w:rPr>
              <w:t>Code</w:t>
            </w:r>
          </w:p>
        </w:tc>
        <w:tc>
          <w:tcPr>
            <w:tcW w:w="1846" w:type="dxa"/>
            <w:shd w:val="clear" w:color="auto" w:fill="F1F1F1"/>
          </w:tcPr>
          <w:p w14:paraId="1775D1E8" w14:textId="77777777" w:rsidR="009D3DA2" w:rsidRPr="001454D1" w:rsidRDefault="00FA548F">
            <w:pPr>
              <w:pStyle w:val="TableParagraph"/>
              <w:spacing w:before="43"/>
              <w:ind w:left="107"/>
              <w:rPr>
                <w:rFonts w:ascii="Arial Nova" w:hAnsi="Arial Nova" w:cstheme="minorHAnsi"/>
              </w:rPr>
            </w:pPr>
            <w:r w:rsidRPr="001454D1">
              <w:rPr>
                <w:rFonts w:ascii="Arial Nova" w:hAnsi="Arial Nova" w:cstheme="minorHAnsi"/>
              </w:rPr>
              <w:t>Service</w:t>
            </w:r>
            <w:r w:rsidRPr="001454D1">
              <w:rPr>
                <w:rFonts w:ascii="Arial Nova" w:hAnsi="Arial Nova" w:cstheme="minorHAnsi"/>
                <w:spacing w:val="-2"/>
              </w:rPr>
              <w:t xml:space="preserve"> </w:t>
            </w:r>
            <w:r w:rsidRPr="001454D1">
              <w:rPr>
                <w:rFonts w:ascii="Arial Nova" w:hAnsi="Arial Nova" w:cstheme="minorHAnsi"/>
              </w:rPr>
              <w:t>Code</w:t>
            </w:r>
          </w:p>
        </w:tc>
        <w:tc>
          <w:tcPr>
            <w:tcW w:w="1162" w:type="dxa"/>
            <w:shd w:val="clear" w:color="auto" w:fill="F1F1F1"/>
          </w:tcPr>
          <w:p w14:paraId="1E026775" w14:textId="77777777" w:rsidR="009D3DA2" w:rsidRPr="001454D1" w:rsidRDefault="00FA548F">
            <w:pPr>
              <w:pStyle w:val="TableParagraph"/>
              <w:spacing w:before="43"/>
              <w:ind w:left="107"/>
              <w:rPr>
                <w:rFonts w:ascii="Arial Nova" w:hAnsi="Arial Nova" w:cstheme="minorHAnsi"/>
              </w:rPr>
            </w:pPr>
            <w:r w:rsidRPr="001454D1">
              <w:rPr>
                <w:rFonts w:ascii="Arial Nova" w:hAnsi="Arial Nova" w:cstheme="minorHAnsi"/>
              </w:rPr>
              <w:t>Quantity</w:t>
            </w:r>
          </w:p>
        </w:tc>
        <w:tc>
          <w:tcPr>
            <w:tcW w:w="2690" w:type="dxa"/>
            <w:shd w:val="clear" w:color="auto" w:fill="F1F1F1"/>
          </w:tcPr>
          <w:p w14:paraId="5D47B37E" w14:textId="77777777" w:rsidR="009D3DA2" w:rsidRPr="001454D1" w:rsidRDefault="00FA548F">
            <w:pPr>
              <w:pStyle w:val="TableParagraph"/>
              <w:spacing w:before="43"/>
              <w:ind w:left="104"/>
              <w:rPr>
                <w:rFonts w:ascii="Arial Nova" w:hAnsi="Arial Nova" w:cstheme="minorHAnsi"/>
              </w:rPr>
            </w:pPr>
            <w:r w:rsidRPr="001454D1">
              <w:rPr>
                <w:rFonts w:ascii="Arial Nova" w:hAnsi="Arial Nova" w:cstheme="minorHAnsi"/>
              </w:rPr>
              <w:t>Expected</w:t>
            </w:r>
            <w:r w:rsidRPr="001454D1">
              <w:rPr>
                <w:rFonts w:ascii="Arial Nova" w:hAnsi="Arial Nova" w:cstheme="minorHAnsi"/>
                <w:spacing w:val="-3"/>
              </w:rPr>
              <w:t xml:space="preserve"> </w:t>
            </w:r>
            <w:r w:rsidRPr="001454D1">
              <w:rPr>
                <w:rFonts w:ascii="Arial Nova" w:hAnsi="Arial Nova" w:cstheme="minorHAnsi"/>
              </w:rPr>
              <w:t>Cost</w:t>
            </w:r>
          </w:p>
        </w:tc>
      </w:tr>
      <w:tr w:rsidR="009D3DA2" w:rsidRPr="001454D1" w14:paraId="63DB7884" w14:textId="77777777" w:rsidTr="00463F4D">
        <w:trPr>
          <w:trHeight w:val="914"/>
        </w:trPr>
        <w:tc>
          <w:tcPr>
            <w:tcW w:w="2546" w:type="dxa"/>
          </w:tcPr>
          <w:p w14:paraId="65920AB0" w14:textId="77777777" w:rsidR="009D3DA2" w:rsidRPr="001454D1" w:rsidRDefault="009D3DA2">
            <w:pPr>
              <w:pStyle w:val="TableParagraph"/>
              <w:rPr>
                <w:rFonts w:ascii="Arial Nova" w:hAnsi="Arial Nova" w:cstheme="minorHAnsi"/>
              </w:rPr>
            </w:pPr>
          </w:p>
        </w:tc>
        <w:tc>
          <w:tcPr>
            <w:tcW w:w="3235" w:type="dxa"/>
          </w:tcPr>
          <w:p w14:paraId="2EB0E85E" w14:textId="77777777" w:rsidR="009D3DA2" w:rsidRPr="001454D1" w:rsidRDefault="00FA548F">
            <w:pPr>
              <w:pStyle w:val="TableParagraph"/>
              <w:spacing w:before="45"/>
              <w:ind w:left="107"/>
              <w:rPr>
                <w:rFonts w:ascii="Arial Nova" w:hAnsi="Arial Nova" w:cstheme="minorHAnsi"/>
              </w:rPr>
            </w:pPr>
            <w:r w:rsidRPr="001454D1">
              <w:rPr>
                <w:rFonts w:ascii="Arial Nova" w:hAnsi="Arial Nova" w:cstheme="minorHAnsi"/>
              </w:rPr>
              <w:t>[Street,</w:t>
            </w:r>
            <w:r w:rsidRPr="001454D1">
              <w:rPr>
                <w:rFonts w:ascii="Arial Nova" w:hAnsi="Arial Nova" w:cstheme="minorHAnsi"/>
                <w:spacing w:val="-3"/>
              </w:rPr>
              <w:t xml:space="preserve"> </w:t>
            </w:r>
            <w:r w:rsidRPr="001454D1">
              <w:rPr>
                <w:rFonts w:ascii="Arial Nova" w:hAnsi="Arial Nova" w:cstheme="minorHAnsi"/>
              </w:rPr>
              <w:t>City, State, ZIP]</w:t>
            </w:r>
          </w:p>
        </w:tc>
        <w:tc>
          <w:tcPr>
            <w:tcW w:w="2201" w:type="dxa"/>
          </w:tcPr>
          <w:p w14:paraId="53CF1D3D" w14:textId="77777777" w:rsidR="009D3DA2" w:rsidRPr="001454D1" w:rsidRDefault="00FA548F">
            <w:pPr>
              <w:pStyle w:val="TableParagraph"/>
              <w:spacing w:before="46"/>
              <w:ind w:left="105"/>
              <w:rPr>
                <w:rFonts w:ascii="Arial Nova" w:hAnsi="Arial Nova" w:cstheme="minorHAnsi"/>
              </w:rPr>
            </w:pPr>
            <w:r w:rsidRPr="001454D1">
              <w:rPr>
                <w:rFonts w:ascii="Arial Nova" w:hAnsi="Arial Nova" w:cstheme="minorHAnsi"/>
              </w:rPr>
              <w:t>[ICD</w:t>
            </w:r>
            <w:r w:rsidRPr="001454D1">
              <w:rPr>
                <w:rFonts w:ascii="Arial Nova" w:hAnsi="Arial Nova" w:cstheme="minorHAnsi"/>
                <w:spacing w:val="-2"/>
              </w:rPr>
              <w:t xml:space="preserve"> </w:t>
            </w:r>
            <w:r w:rsidRPr="001454D1">
              <w:rPr>
                <w:rFonts w:ascii="Arial Nova" w:hAnsi="Arial Nova" w:cstheme="minorHAnsi"/>
              </w:rPr>
              <w:t>code]</w:t>
            </w:r>
          </w:p>
        </w:tc>
        <w:tc>
          <w:tcPr>
            <w:tcW w:w="1846" w:type="dxa"/>
          </w:tcPr>
          <w:p w14:paraId="4BA184C0" w14:textId="77777777" w:rsidR="009D3DA2" w:rsidRPr="001454D1" w:rsidRDefault="00FA548F">
            <w:pPr>
              <w:pStyle w:val="TableParagraph"/>
              <w:spacing w:before="46"/>
              <w:ind w:left="107" w:right="164"/>
              <w:jc w:val="both"/>
              <w:rPr>
                <w:rFonts w:ascii="Arial Nova" w:hAnsi="Arial Nova" w:cstheme="minorHAnsi"/>
              </w:rPr>
            </w:pPr>
            <w:r w:rsidRPr="001454D1">
              <w:rPr>
                <w:rFonts w:ascii="Arial Nova" w:hAnsi="Arial Nova" w:cstheme="minorHAnsi"/>
              </w:rPr>
              <w:t>[Service Code</w:t>
            </w:r>
            <w:r w:rsidRPr="001454D1">
              <w:rPr>
                <w:rFonts w:ascii="Arial Nova" w:hAnsi="Arial Nova" w:cstheme="minorHAnsi"/>
                <w:spacing w:val="-64"/>
              </w:rPr>
              <w:t xml:space="preserve"> </w:t>
            </w:r>
            <w:r w:rsidRPr="001454D1">
              <w:rPr>
                <w:rFonts w:ascii="Arial Nova" w:hAnsi="Arial Nova" w:cstheme="minorHAnsi"/>
              </w:rPr>
              <w:t>Type: Service</w:t>
            </w:r>
            <w:r w:rsidRPr="001454D1">
              <w:rPr>
                <w:rFonts w:ascii="Arial Nova" w:hAnsi="Arial Nova" w:cstheme="minorHAnsi"/>
                <w:spacing w:val="1"/>
              </w:rPr>
              <w:t xml:space="preserve"> </w:t>
            </w:r>
            <w:r w:rsidRPr="001454D1">
              <w:rPr>
                <w:rFonts w:ascii="Arial Nova" w:hAnsi="Arial Nova" w:cstheme="minorHAnsi"/>
              </w:rPr>
              <w:t>Code</w:t>
            </w:r>
            <w:r w:rsidRPr="001454D1">
              <w:rPr>
                <w:rFonts w:ascii="Arial Nova" w:hAnsi="Arial Nova" w:cstheme="minorHAnsi"/>
                <w:spacing w:val="-12"/>
              </w:rPr>
              <w:t xml:space="preserve"> </w:t>
            </w:r>
            <w:r w:rsidRPr="001454D1">
              <w:rPr>
                <w:rFonts w:ascii="Arial Nova" w:hAnsi="Arial Nova" w:cstheme="minorHAnsi"/>
              </w:rPr>
              <w:t>Number]</w:t>
            </w:r>
          </w:p>
        </w:tc>
        <w:tc>
          <w:tcPr>
            <w:tcW w:w="1162" w:type="dxa"/>
          </w:tcPr>
          <w:p w14:paraId="0E6EA08E" w14:textId="77777777" w:rsidR="009D3DA2" w:rsidRPr="001454D1" w:rsidRDefault="009D3DA2">
            <w:pPr>
              <w:pStyle w:val="TableParagraph"/>
              <w:rPr>
                <w:rFonts w:ascii="Arial Nova" w:hAnsi="Arial Nova" w:cstheme="minorHAnsi"/>
              </w:rPr>
            </w:pPr>
          </w:p>
        </w:tc>
        <w:tc>
          <w:tcPr>
            <w:tcW w:w="2690" w:type="dxa"/>
          </w:tcPr>
          <w:p w14:paraId="45122327" w14:textId="77777777" w:rsidR="009D3DA2" w:rsidRPr="001454D1" w:rsidRDefault="009D3DA2">
            <w:pPr>
              <w:pStyle w:val="TableParagraph"/>
              <w:rPr>
                <w:rFonts w:ascii="Arial Nova" w:hAnsi="Arial Nova" w:cstheme="minorHAnsi"/>
              </w:rPr>
            </w:pPr>
          </w:p>
        </w:tc>
      </w:tr>
      <w:tr w:rsidR="009D3DA2" w:rsidRPr="001454D1" w14:paraId="4876B3F3" w14:textId="77777777" w:rsidTr="00463F4D">
        <w:trPr>
          <w:trHeight w:val="638"/>
        </w:trPr>
        <w:tc>
          <w:tcPr>
            <w:tcW w:w="2546" w:type="dxa"/>
          </w:tcPr>
          <w:p w14:paraId="75AB48A0" w14:textId="77777777" w:rsidR="009D3DA2" w:rsidRPr="001454D1" w:rsidRDefault="009D3DA2">
            <w:pPr>
              <w:pStyle w:val="TableParagraph"/>
              <w:rPr>
                <w:rFonts w:ascii="Arial Nova" w:hAnsi="Arial Nova" w:cstheme="minorHAnsi"/>
              </w:rPr>
            </w:pPr>
          </w:p>
        </w:tc>
        <w:tc>
          <w:tcPr>
            <w:tcW w:w="3235" w:type="dxa"/>
          </w:tcPr>
          <w:p w14:paraId="470E18D0" w14:textId="77777777" w:rsidR="009D3DA2" w:rsidRPr="001454D1" w:rsidRDefault="009D3DA2">
            <w:pPr>
              <w:pStyle w:val="TableParagraph"/>
              <w:rPr>
                <w:rFonts w:ascii="Arial Nova" w:hAnsi="Arial Nova" w:cstheme="minorHAnsi"/>
              </w:rPr>
            </w:pPr>
          </w:p>
        </w:tc>
        <w:tc>
          <w:tcPr>
            <w:tcW w:w="2201" w:type="dxa"/>
          </w:tcPr>
          <w:p w14:paraId="02DAB29E" w14:textId="77777777" w:rsidR="009D3DA2" w:rsidRPr="001454D1" w:rsidRDefault="009D3DA2">
            <w:pPr>
              <w:pStyle w:val="TableParagraph"/>
              <w:rPr>
                <w:rFonts w:ascii="Arial Nova" w:hAnsi="Arial Nova" w:cstheme="minorHAnsi"/>
              </w:rPr>
            </w:pPr>
          </w:p>
        </w:tc>
        <w:tc>
          <w:tcPr>
            <w:tcW w:w="1846" w:type="dxa"/>
          </w:tcPr>
          <w:p w14:paraId="1B02FCB7" w14:textId="77777777" w:rsidR="009D3DA2" w:rsidRPr="001454D1" w:rsidRDefault="009D3DA2">
            <w:pPr>
              <w:pStyle w:val="TableParagraph"/>
              <w:rPr>
                <w:rFonts w:ascii="Arial Nova" w:hAnsi="Arial Nova" w:cstheme="minorHAnsi"/>
              </w:rPr>
            </w:pPr>
          </w:p>
        </w:tc>
        <w:tc>
          <w:tcPr>
            <w:tcW w:w="1162" w:type="dxa"/>
          </w:tcPr>
          <w:p w14:paraId="5CA5BD7E" w14:textId="77777777" w:rsidR="009D3DA2" w:rsidRPr="001454D1" w:rsidRDefault="009D3DA2">
            <w:pPr>
              <w:pStyle w:val="TableParagraph"/>
              <w:rPr>
                <w:rFonts w:ascii="Arial Nova" w:hAnsi="Arial Nova" w:cstheme="minorHAnsi"/>
              </w:rPr>
            </w:pPr>
          </w:p>
        </w:tc>
        <w:tc>
          <w:tcPr>
            <w:tcW w:w="2690" w:type="dxa"/>
          </w:tcPr>
          <w:p w14:paraId="5D63606A" w14:textId="77777777" w:rsidR="009D3DA2" w:rsidRPr="001454D1" w:rsidRDefault="009D3DA2">
            <w:pPr>
              <w:pStyle w:val="TableParagraph"/>
              <w:rPr>
                <w:rFonts w:ascii="Arial Nova" w:hAnsi="Arial Nova" w:cstheme="minorHAnsi"/>
              </w:rPr>
            </w:pPr>
          </w:p>
        </w:tc>
      </w:tr>
      <w:tr w:rsidR="009D3DA2" w:rsidRPr="001454D1" w14:paraId="3326B6C9" w14:textId="77777777" w:rsidTr="00463F4D">
        <w:trPr>
          <w:trHeight w:val="640"/>
        </w:trPr>
        <w:tc>
          <w:tcPr>
            <w:tcW w:w="2546" w:type="dxa"/>
          </w:tcPr>
          <w:p w14:paraId="0CE24B45" w14:textId="77777777" w:rsidR="009D3DA2" w:rsidRPr="001454D1" w:rsidRDefault="009D3DA2">
            <w:pPr>
              <w:pStyle w:val="TableParagraph"/>
              <w:rPr>
                <w:rFonts w:ascii="Arial Nova" w:hAnsi="Arial Nova" w:cstheme="minorHAnsi"/>
              </w:rPr>
            </w:pPr>
          </w:p>
        </w:tc>
        <w:tc>
          <w:tcPr>
            <w:tcW w:w="3235" w:type="dxa"/>
          </w:tcPr>
          <w:p w14:paraId="606E4F4F" w14:textId="77777777" w:rsidR="009D3DA2" w:rsidRPr="001454D1" w:rsidRDefault="009D3DA2">
            <w:pPr>
              <w:pStyle w:val="TableParagraph"/>
              <w:rPr>
                <w:rFonts w:ascii="Arial Nova" w:hAnsi="Arial Nova" w:cstheme="minorHAnsi"/>
              </w:rPr>
            </w:pPr>
          </w:p>
        </w:tc>
        <w:tc>
          <w:tcPr>
            <w:tcW w:w="2201" w:type="dxa"/>
          </w:tcPr>
          <w:p w14:paraId="02E58137" w14:textId="77777777" w:rsidR="009D3DA2" w:rsidRPr="001454D1" w:rsidRDefault="009D3DA2">
            <w:pPr>
              <w:pStyle w:val="TableParagraph"/>
              <w:rPr>
                <w:rFonts w:ascii="Arial Nova" w:hAnsi="Arial Nova" w:cstheme="minorHAnsi"/>
              </w:rPr>
            </w:pPr>
          </w:p>
        </w:tc>
        <w:tc>
          <w:tcPr>
            <w:tcW w:w="1846" w:type="dxa"/>
          </w:tcPr>
          <w:p w14:paraId="399AC398" w14:textId="77777777" w:rsidR="009D3DA2" w:rsidRPr="001454D1" w:rsidRDefault="009D3DA2">
            <w:pPr>
              <w:pStyle w:val="TableParagraph"/>
              <w:rPr>
                <w:rFonts w:ascii="Arial Nova" w:hAnsi="Arial Nova" w:cstheme="minorHAnsi"/>
              </w:rPr>
            </w:pPr>
          </w:p>
        </w:tc>
        <w:tc>
          <w:tcPr>
            <w:tcW w:w="1162" w:type="dxa"/>
          </w:tcPr>
          <w:p w14:paraId="014E62EF" w14:textId="77777777" w:rsidR="009D3DA2" w:rsidRPr="001454D1" w:rsidRDefault="009D3DA2">
            <w:pPr>
              <w:pStyle w:val="TableParagraph"/>
              <w:rPr>
                <w:rFonts w:ascii="Arial Nova" w:hAnsi="Arial Nova" w:cstheme="minorHAnsi"/>
              </w:rPr>
            </w:pPr>
          </w:p>
        </w:tc>
        <w:tc>
          <w:tcPr>
            <w:tcW w:w="2690" w:type="dxa"/>
          </w:tcPr>
          <w:p w14:paraId="37362498" w14:textId="77777777" w:rsidR="009D3DA2" w:rsidRPr="001454D1" w:rsidRDefault="009D3DA2">
            <w:pPr>
              <w:pStyle w:val="TableParagraph"/>
              <w:rPr>
                <w:rFonts w:ascii="Arial Nova" w:hAnsi="Arial Nova" w:cstheme="minorHAnsi"/>
              </w:rPr>
            </w:pPr>
          </w:p>
        </w:tc>
      </w:tr>
    </w:tbl>
    <w:p w14:paraId="6F3EFA9C" w14:textId="77777777" w:rsidR="009D3DA2" w:rsidRPr="001454D1" w:rsidRDefault="009D3DA2">
      <w:pPr>
        <w:rPr>
          <w:rFonts w:ascii="Arial Nova" w:hAnsi="Arial Nova" w:cstheme="minorHAnsi"/>
        </w:rPr>
        <w:sectPr w:rsidR="009D3DA2" w:rsidRPr="001454D1" w:rsidSect="0003323B">
          <w:pgSz w:w="15840" w:h="12240" w:orient="landscape"/>
          <w:pgMar w:top="1440" w:right="1080" w:bottom="1440" w:left="1080" w:header="1032" w:footer="780" w:gutter="0"/>
          <w:cols w:space="720"/>
          <w:docGrid w:linePitch="299"/>
        </w:sectPr>
      </w:pPr>
    </w:p>
    <w:tbl>
      <w:tblPr>
        <w:tblW w:w="136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1454D1" w14:paraId="36AFFAE7" w14:textId="77777777" w:rsidTr="00463F4D">
        <w:trPr>
          <w:trHeight w:val="407"/>
        </w:trPr>
        <w:tc>
          <w:tcPr>
            <w:tcW w:w="13680" w:type="dxa"/>
          </w:tcPr>
          <w:p w14:paraId="5E211859" w14:textId="77777777" w:rsidR="009D3DA2" w:rsidRPr="001454D1" w:rsidRDefault="00FA548F">
            <w:pPr>
              <w:pStyle w:val="TableParagraph"/>
              <w:spacing w:before="42"/>
              <w:ind w:left="3064" w:right="3054"/>
              <w:jc w:val="center"/>
              <w:rPr>
                <w:rFonts w:ascii="Arial Nova" w:hAnsi="Arial Nova" w:cstheme="minorHAnsi"/>
                <w:b/>
              </w:rPr>
            </w:pPr>
            <w:r w:rsidRPr="001454D1">
              <w:rPr>
                <w:rFonts w:ascii="Arial Nova" w:hAnsi="Arial Nova" w:cstheme="minorHAnsi"/>
                <w:b/>
              </w:rPr>
              <w:t>Total</w:t>
            </w:r>
            <w:r w:rsidRPr="001454D1">
              <w:rPr>
                <w:rFonts w:ascii="Arial Nova" w:hAnsi="Arial Nova" w:cstheme="minorHAnsi"/>
                <w:b/>
                <w:spacing w:val="-3"/>
              </w:rPr>
              <w:t xml:space="preserve"> </w:t>
            </w:r>
            <w:r w:rsidRPr="001454D1">
              <w:rPr>
                <w:rFonts w:ascii="Arial Nova" w:hAnsi="Arial Nova" w:cstheme="minorHAnsi"/>
                <w:b/>
              </w:rPr>
              <w:t>Expected</w:t>
            </w:r>
            <w:r w:rsidRPr="001454D1">
              <w:rPr>
                <w:rFonts w:ascii="Arial Nova" w:hAnsi="Arial Nova" w:cstheme="minorHAnsi"/>
                <w:b/>
                <w:spacing w:val="-2"/>
              </w:rPr>
              <w:t xml:space="preserve"> </w:t>
            </w:r>
            <w:r w:rsidRPr="001454D1">
              <w:rPr>
                <w:rFonts w:ascii="Arial Nova" w:hAnsi="Arial Nova" w:cstheme="minorHAnsi"/>
                <w:b/>
              </w:rPr>
              <w:t>Charges</w:t>
            </w:r>
            <w:r w:rsidRPr="001454D1">
              <w:rPr>
                <w:rFonts w:ascii="Arial Nova" w:hAnsi="Arial Nova" w:cstheme="minorHAnsi"/>
                <w:b/>
                <w:spacing w:val="-2"/>
              </w:rPr>
              <w:t xml:space="preserve"> </w:t>
            </w:r>
            <w:r w:rsidRPr="001454D1">
              <w:rPr>
                <w:rFonts w:ascii="Arial Nova" w:hAnsi="Arial Nova" w:cstheme="minorHAnsi"/>
                <w:b/>
              </w:rPr>
              <w:t>from</w:t>
            </w:r>
            <w:r w:rsidRPr="001454D1">
              <w:rPr>
                <w:rFonts w:ascii="Arial Nova" w:hAnsi="Arial Nova" w:cstheme="minorHAnsi"/>
                <w:b/>
                <w:spacing w:val="-4"/>
              </w:rPr>
              <w:t xml:space="preserve"> </w:t>
            </w:r>
            <w:r w:rsidRPr="001454D1">
              <w:rPr>
                <w:rFonts w:ascii="Arial Nova" w:hAnsi="Arial Nova" w:cstheme="minorHAnsi"/>
                <w:b/>
              </w:rPr>
              <w:t>[Provider/Facility</w:t>
            </w:r>
            <w:r w:rsidRPr="001454D1">
              <w:rPr>
                <w:rFonts w:ascii="Arial Nova" w:hAnsi="Arial Nova" w:cstheme="minorHAnsi"/>
                <w:b/>
                <w:spacing w:val="-5"/>
              </w:rPr>
              <w:t xml:space="preserve"> </w:t>
            </w:r>
            <w:r w:rsidRPr="001454D1">
              <w:rPr>
                <w:rFonts w:ascii="Arial Nova" w:hAnsi="Arial Nova" w:cstheme="minorHAnsi"/>
                <w:b/>
              </w:rPr>
              <w:t>2]</w:t>
            </w:r>
            <w:r w:rsidRPr="001454D1">
              <w:rPr>
                <w:rFonts w:ascii="Arial Nova" w:hAnsi="Arial Nova" w:cstheme="minorHAnsi"/>
                <w:b/>
                <w:spacing w:val="-3"/>
              </w:rPr>
              <w:t xml:space="preserve"> </w:t>
            </w:r>
            <w:r w:rsidRPr="001454D1">
              <w:rPr>
                <w:rFonts w:ascii="Arial Nova" w:hAnsi="Arial Nova" w:cstheme="minorHAnsi"/>
                <w:b/>
              </w:rPr>
              <w:t>$</w:t>
            </w:r>
          </w:p>
        </w:tc>
      </w:tr>
      <w:tr w:rsidR="009D3DA2" w:rsidRPr="001454D1" w14:paraId="69F1BC16" w14:textId="77777777" w:rsidTr="00463F4D">
        <w:trPr>
          <w:trHeight w:val="1466"/>
        </w:trPr>
        <w:tc>
          <w:tcPr>
            <w:tcW w:w="13680" w:type="dxa"/>
          </w:tcPr>
          <w:p w14:paraId="18395154" w14:textId="77777777" w:rsidR="009D3DA2" w:rsidRPr="001454D1" w:rsidRDefault="00FA548F">
            <w:pPr>
              <w:pStyle w:val="TableParagraph"/>
              <w:spacing w:before="43"/>
              <w:ind w:left="107"/>
              <w:rPr>
                <w:rFonts w:ascii="Arial Nova" w:hAnsi="Arial Nova" w:cstheme="minorHAnsi"/>
              </w:rPr>
            </w:pPr>
            <w:r w:rsidRPr="001454D1">
              <w:rPr>
                <w:rFonts w:ascii="Arial Nova" w:hAnsi="Arial Nova" w:cstheme="minorHAnsi"/>
              </w:rPr>
              <w:t>Additional</w:t>
            </w:r>
            <w:r w:rsidRPr="001454D1">
              <w:rPr>
                <w:rFonts w:ascii="Arial Nova" w:hAnsi="Arial Nova" w:cstheme="minorHAnsi"/>
                <w:spacing w:val="-5"/>
              </w:rPr>
              <w:t xml:space="preserve"> </w:t>
            </w:r>
            <w:r w:rsidRPr="001454D1">
              <w:rPr>
                <w:rFonts w:ascii="Arial Nova" w:hAnsi="Arial Nova" w:cstheme="minorHAnsi"/>
              </w:rPr>
              <w:t>Health</w:t>
            </w:r>
            <w:r w:rsidRPr="001454D1">
              <w:rPr>
                <w:rFonts w:ascii="Arial Nova" w:hAnsi="Arial Nova" w:cstheme="minorHAnsi"/>
                <w:spacing w:val="-3"/>
              </w:rPr>
              <w:t xml:space="preserve"> </w:t>
            </w:r>
            <w:r w:rsidRPr="001454D1">
              <w:rPr>
                <w:rFonts w:ascii="Arial Nova" w:hAnsi="Arial Nova" w:cstheme="minorHAnsi"/>
              </w:rPr>
              <w:t>Care</w:t>
            </w:r>
            <w:r w:rsidRPr="001454D1">
              <w:rPr>
                <w:rFonts w:ascii="Arial Nova" w:hAnsi="Arial Nova" w:cstheme="minorHAnsi"/>
                <w:spacing w:val="-6"/>
              </w:rPr>
              <w:t xml:space="preserve"> </w:t>
            </w:r>
            <w:r w:rsidRPr="001454D1">
              <w:rPr>
                <w:rFonts w:ascii="Arial Nova" w:hAnsi="Arial Nova" w:cstheme="minorHAnsi"/>
              </w:rPr>
              <w:t>Provider/Facility</w:t>
            </w:r>
            <w:r w:rsidRPr="001454D1">
              <w:rPr>
                <w:rFonts w:ascii="Arial Nova" w:hAnsi="Arial Nova" w:cstheme="minorHAnsi"/>
                <w:spacing w:val="-4"/>
              </w:rPr>
              <w:t xml:space="preserve"> </w:t>
            </w:r>
            <w:r w:rsidRPr="001454D1">
              <w:rPr>
                <w:rFonts w:ascii="Arial Nova" w:hAnsi="Arial Nova" w:cstheme="minorHAnsi"/>
              </w:rPr>
              <w:t>Notes</w:t>
            </w:r>
          </w:p>
        </w:tc>
      </w:tr>
    </w:tbl>
    <w:p w14:paraId="79C97726" w14:textId="77777777" w:rsidR="009D3DA2" w:rsidRPr="001454D1" w:rsidRDefault="009D3DA2">
      <w:pPr>
        <w:rPr>
          <w:rFonts w:ascii="Arial Nova" w:hAnsi="Arial Nova" w:cstheme="minorHAnsi"/>
        </w:rPr>
        <w:sectPr w:rsidR="009D3DA2" w:rsidRPr="001454D1">
          <w:type w:val="continuous"/>
          <w:pgSz w:w="15840" w:h="12240" w:orient="landscape"/>
          <w:pgMar w:top="1520" w:right="1320" w:bottom="960" w:left="1340" w:header="1032" w:footer="780" w:gutter="0"/>
          <w:cols w:space="720"/>
        </w:sectPr>
      </w:pPr>
    </w:p>
    <w:p w14:paraId="7B46F718" w14:textId="77777777" w:rsidR="0003323B" w:rsidRDefault="0003323B">
      <w:pPr>
        <w:pStyle w:val="Heading1"/>
        <w:spacing w:before="5"/>
        <w:rPr>
          <w:rFonts w:ascii="Arial Nova" w:hAnsi="Arial Nova"/>
          <w:sz w:val="22"/>
          <w:szCs w:val="22"/>
        </w:rPr>
      </w:pPr>
    </w:p>
    <w:p w14:paraId="40ECE0DE" w14:textId="3467557A" w:rsidR="009D3DA2" w:rsidRPr="001454D1" w:rsidRDefault="00FA548F" w:rsidP="00463F4D">
      <w:pPr>
        <w:pStyle w:val="Heading1"/>
        <w:spacing w:before="5"/>
        <w:ind w:left="0"/>
        <w:rPr>
          <w:rFonts w:ascii="Arial Nova" w:hAnsi="Arial Nova"/>
          <w:sz w:val="22"/>
          <w:szCs w:val="22"/>
        </w:rPr>
      </w:pPr>
      <w:r w:rsidRPr="001454D1">
        <w:rPr>
          <w:rFonts w:ascii="Arial Nova" w:hAnsi="Arial Nova"/>
          <w:sz w:val="22"/>
          <w:szCs w:val="22"/>
        </w:rPr>
        <w:t>[Provider/Facility</w:t>
      </w:r>
      <w:r w:rsidRPr="001454D1">
        <w:rPr>
          <w:rFonts w:ascii="Arial Nova" w:hAnsi="Arial Nova"/>
          <w:spacing w:val="-5"/>
          <w:sz w:val="22"/>
          <w:szCs w:val="22"/>
        </w:rPr>
        <w:t xml:space="preserve"> </w:t>
      </w:r>
      <w:r w:rsidRPr="001454D1">
        <w:rPr>
          <w:rFonts w:ascii="Arial Nova" w:hAnsi="Arial Nova"/>
          <w:sz w:val="22"/>
          <w:szCs w:val="22"/>
        </w:rPr>
        <w:t>3]</w:t>
      </w:r>
      <w:r w:rsidRPr="001454D1">
        <w:rPr>
          <w:rFonts w:ascii="Arial Nova" w:hAnsi="Arial Nova"/>
          <w:spacing w:val="-4"/>
          <w:sz w:val="22"/>
          <w:szCs w:val="22"/>
        </w:rPr>
        <w:t xml:space="preserve"> </w:t>
      </w:r>
      <w:r w:rsidRPr="001454D1">
        <w:rPr>
          <w:rFonts w:ascii="Arial Nova" w:hAnsi="Arial Nova"/>
          <w:sz w:val="22"/>
          <w:szCs w:val="22"/>
        </w:rPr>
        <w:t>Estimate</w:t>
      </w:r>
      <w:r w:rsidRPr="001454D1">
        <w:rPr>
          <w:rFonts w:ascii="Arial Nova" w:hAnsi="Arial Nova"/>
          <w:spacing w:val="-3"/>
          <w:sz w:val="22"/>
          <w:szCs w:val="22"/>
        </w:rPr>
        <w:t xml:space="preserve"> </w:t>
      </w:r>
      <w:r w:rsidRPr="001454D1">
        <w:rPr>
          <w:rFonts w:ascii="Arial Nova" w:hAnsi="Arial Nova"/>
          <w:sz w:val="22"/>
          <w:szCs w:val="22"/>
          <w:highlight w:val="yellow"/>
        </w:rPr>
        <w:t>[Delete</w:t>
      </w:r>
      <w:r w:rsidRPr="001454D1">
        <w:rPr>
          <w:rFonts w:ascii="Arial Nova" w:hAnsi="Arial Nova"/>
          <w:spacing w:val="-4"/>
          <w:sz w:val="22"/>
          <w:szCs w:val="22"/>
          <w:highlight w:val="yellow"/>
        </w:rPr>
        <w:t xml:space="preserve"> </w:t>
      </w:r>
      <w:r w:rsidRPr="001454D1">
        <w:rPr>
          <w:rFonts w:ascii="Arial Nova" w:hAnsi="Arial Nova"/>
          <w:sz w:val="22"/>
          <w:szCs w:val="22"/>
          <w:highlight w:val="yellow"/>
        </w:rPr>
        <w:t>if</w:t>
      </w:r>
      <w:r w:rsidRPr="001454D1">
        <w:rPr>
          <w:rFonts w:ascii="Arial Nova" w:hAnsi="Arial Nova"/>
          <w:spacing w:val="-2"/>
          <w:sz w:val="22"/>
          <w:szCs w:val="22"/>
          <w:highlight w:val="yellow"/>
        </w:rPr>
        <w:t xml:space="preserve"> </w:t>
      </w:r>
      <w:r w:rsidRPr="001454D1">
        <w:rPr>
          <w:rFonts w:ascii="Arial Nova" w:hAnsi="Arial Nova"/>
          <w:sz w:val="22"/>
          <w:szCs w:val="22"/>
          <w:highlight w:val="yellow"/>
        </w:rPr>
        <w:t>not</w:t>
      </w:r>
      <w:r w:rsidRPr="001454D1">
        <w:rPr>
          <w:rFonts w:ascii="Arial Nova" w:hAnsi="Arial Nova"/>
          <w:spacing w:val="-5"/>
          <w:sz w:val="22"/>
          <w:szCs w:val="22"/>
          <w:highlight w:val="yellow"/>
        </w:rPr>
        <w:t xml:space="preserve"> </w:t>
      </w:r>
      <w:r w:rsidRPr="001454D1">
        <w:rPr>
          <w:rFonts w:ascii="Arial Nova" w:hAnsi="Arial Nova"/>
          <w:sz w:val="22"/>
          <w:szCs w:val="22"/>
          <w:highlight w:val="yellow"/>
        </w:rPr>
        <w:t>needed]</w:t>
      </w:r>
    </w:p>
    <w:p w14:paraId="5A7B8C6C" w14:textId="77777777" w:rsidR="009D3DA2" w:rsidRPr="001454D1" w:rsidRDefault="009D3DA2">
      <w:pPr>
        <w:spacing w:before="8"/>
        <w:rPr>
          <w:rFonts w:ascii="Arial Nova" w:hAnsi="Arial Nova"/>
          <w:b/>
        </w:rPr>
      </w:pP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0"/>
      </w:tblGrid>
      <w:tr w:rsidR="009D3DA2" w:rsidRPr="001454D1" w14:paraId="7C9915AE" w14:textId="77777777" w:rsidTr="00266515">
        <w:trPr>
          <w:trHeight w:val="913"/>
        </w:trPr>
        <w:tc>
          <w:tcPr>
            <w:tcW w:w="13770" w:type="dxa"/>
          </w:tcPr>
          <w:p w14:paraId="50C6FB07" w14:textId="77777777" w:rsidR="009D3DA2" w:rsidRPr="001454D1" w:rsidRDefault="00FA548F">
            <w:pPr>
              <w:pStyle w:val="TableParagraph"/>
              <w:tabs>
                <w:tab w:val="left" w:pos="7307"/>
              </w:tabs>
              <w:spacing w:before="43"/>
              <w:ind w:left="107"/>
              <w:rPr>
                <w:rFonts w:ascii="Arial Nova" w:hAnsi="Arial Nova"/>
              </w:rPr>
            </w:pPr>
            <w:r w:rsidRPr="001454D1">
              <w:rPr>
                <w:rFonts w:ascii="Arial Nova" w:hAnsi="Arial Nova"/>
              </w:rPr>
              <w:t>Provider/Facility</w:t>
            </w:r>
            <w:r w:rsidRPr="001454D1">
              <w:rPr>
                <w:rFonts w:ascii="Arial Nova" w:hAnsi="Arial Nova"/>
                <w:spacing w:val="-3"/>
              </w:rPr>
              <w:t xml:space="preserve"> </w:t>
            </w:r>
            <w:r w:rsidRPr="001454D1">
              <w:rPr>
                <w:rFonts w:ascii="Arial Nova" w:hAnsi="Arial Nova"/>
              </w:rPr>
              <w:t>Name</w:t>
            </w:r>
            <w:r w:rsidRPr="001454D1">
              <w:rPr>
                <w:rFonts w:ascii="Arial Nova" w:hAnsi="Arial Nova"/>
              </w:rPr>
              <w:tab/>
              <w:t>Provider/Facility</w:t>
            </w:r>
            <w:r w:rsidRPr="001454D1">
              <w:rPr>
                <w:rFonts w:ascii="Arial Nova" w:hAnsi="Arial Nova"/>
                <w:spacing w:val="-5"/>
              </w:rPr>
              <w:t xml:space="preserve"> </w:t>
            </w:r>
            <w:r w:rsidRPr="001454D1">
              <w:rPr>
                <w:rFonts w:ascii="Arial Nova" w:hAnsi="Arial Nova"/>
              </w:rPr>
              <w:t>Type</w:t>
            </w:r>
          </w:p>
        </w:tc>
      </w:tr>
      <w:tr w:rsidR="009D3DA2" w:rsidRPr="001454D1" w14:paraId="46075888" w14:textId="77777777" w:rsidTr="00266515">
        <w:trPr>
          <w:trHeight w:val="914"/>
        </w:trPr>
        <w:tc>
          <w:tcPr>
            <w:tcW w:w="13770" w:type="dxa"/>
          </w:tcPr>
          <w:p w14:paraId="17E1A1C2" w14:textId="77777777" w:rsidR="009D3DA2" w:rsidRPr="001454D1" w:rsidRDefault="00FA548F">
            <w:pPr>
              <w:pStyle w:val="TableParagraph"/>
              <w:spacing w:before="43"/>
              <w:ind w:left="107"/>
              <w:rPr>
                <w:rFonts w:ascii="Arial Nova" w:hAnsi="Arial Nova"/>
              </w:rPr>
            </w:pPr>
            <w:r w:rsidRPr="001454D1">
              <w:rPr>
                <w:rFonts w:ascii="Arial Nova" w:hAnsi="Arial Nova"/>
              </w:rPr>
              <w:t>Street</w:t>
            </w:r>
            <w:r w:rsidRPr="001454D1">
              <w:rPr>
                <w:rFonts w:ascii="Arial Nova" w:hAnsi="Arial Nova"/>
                <w:spacing w:val="-5"/>
              </w:rPr>
              <w:t xml:space="preserve"> </w:t>
            </w:r>
            <w:r w:rsidRPr="001454D1">
              <w:rPr>
                <w:rFonts w:ascii="Arial Nova" w:hAnsi="Arial Nova"/>
              </w:rPr>
              <w:t>Address</w:t>
            </w:r>
          </w:p>
        </w:tc>
      </w:tr>
      <w:tr w:rsidR="009D3DA2" w:rsidRPr="001454D1" w14:paraId="753962F6" w14:textId="77777777" w:rsidTr="00266515">
        <w:trPr>
          <w:trHeight w:val="913"/>
        </w:trPr>
        <w:tc>
          <w:tcPr>
            <w:tcW w:w="13770" w:type="dxa"/>
          </w:tcPr>
          <w:p w14:paraId="22DC3712" w14:textId="77777777" w:rsidR="009D3DA2" w:rsidRPr="001454D1" w:rsidRDefault="00FA548F">
            <w:pPr>
              <w:pStyle w:val="TableParagraph"/>
              <w:tabs>
                <w:tab w:val="left" w:pos="6587"/>
                <w:tab w:val="left" w:pos="8747"/>
              </w:tabs>
              <w:spacing w:before="43"/>
              <w:ind w:left="107"/>
              <w:rPr>
                <w:rFonts w:ascii="Arial Nova" w:hAnsi="Arial Nova"/>
              </w:rPr>
            </w:pPr>
            <w:r w:rsidRPr="001454D1">
              <w:rPr>
                <w:rFonts w:ascii="Arial Nova" w:hAnsi="Arial Nova"/>
              </w:rPr>
              <w:t>City</w:t>
            </w:r>
            <w:r w:rsidRPr="001454D1">
              <w:rPr>
                <w:rFonts w:ascii="Arial Nova" w:hAnsi="Arial Nova"/>
              </w:rPr>
              <w:tab/>
              <w:t>State</w:t>
            </w:r>
            <w:r w:rsidRPr="001454D1">
              <w:rPr>
                <w:rFonts w:ascii="Arial Nova" w:hAnsi="Arial Nova"/>
              </w:rPr>
              <w:tab/>
              <w:t>ZIP</w:t>
            </w:r>
            <w:r w:rsidRPr="001454D1">
              <w:rPr>
                <w:rFonts w:ascii="Arial Nova" w:hAnsi="Arial Nova"/>
                <w:spacing w:val="-2"/>
              </w:rPr>
              <w:t xml:space="preserve"> </w:t>
            </w:r>
            <w:r w:rsidRPr="001454D1">
              <w:rPr>
                <w:rFonts w:ascii="Arial Nova" w:hAnsi="Arial Nova"/>
              </w:rPr>
              <w:t>Code</w:t>
            </w:r>
          </w:p>
        </w:tc>
      </w:tr>
      <w:tr w:rsidR="009D3DA2" w:rsidRPr="001454D1" w14:paraId="65A46E2B" w14:textId="77777777" w:rsidTr="00266515">
        <w:trPr>
          <w:trHeight w:val="913"/>
        </w:trPr>
        <w:tc>
          <w:tcPr>
            <w:tcW w:w="13770" w:type="dxa"/>
          </w:tcPr>
          <w:p w14:paraId="359664C3" w14:textId="77777777" w:rsidR="009D3DA2" w:rsidRPr="001454D1" w:rsidRDefault="00FA548F">
            <w:pPr>
              <w:pStyle w:val="TableParagraph"/>
              <w:tabs>
                <w:tab w:val="left" w:pos="5867"/>
                <w:tab w:val="left" w:pos="8747"/>
              </w:tabs>
              <w:spacing w:before="43"/>
              <w:ind w:left="107"/>
              <w:rPr>
                <w:rFonts w:ascii="Arial Nova" w:hAnsi="Arial Nova"/>
              </w:rPr>
            </w:pPr>
            <w:r w:rsidRPr="001454D1">
              <w:rPr>
                <w:rFonts w:ascii="Arial Nova" w:hAnsi="Arial Nova"/>
              </w:rPr>
              <w:t>Contact</w:t>
            </w:r>
            <w:r w:rsidRPr="001454D1">
              <w:rPr>
                <w:rFonts w:ascii="Arial Nova" w:hAnsi="Arial Nova"/>
                <w:spacing w:val="-4"/>
              </w:rPr>
              <w:t xml:space="preserve"> </w:t>
            </w:r>
            <w:r w:rsidRPr="001454D1">
              <w:rPr>
                <w:rFonts w:ascii="Arial Nova" w:hAnsi="Arial Nova"/>
              </w:rPr>
              <w:t>Person</w:t>
            </w:r>
            <w:r w:rsidRPr="001454D1">
              <w:rPr>
                <w:rFonts w:ascii="Arial Nova" w:hAnsi="Arial Nova"/>
              </w:rPr>
              <w:tab/>
              <w:t>Phone</w:t>
            </w:r>
            <w:r w:rsidRPr="001454D1">
              <w:rPr>
                <w:rFonts w:ascii="Arial Nova" w:hAnsi="Arial Nova"/>
              </w:rPr>
              <w:tab/>
              <w:t>Email</w:t>
            </w:r>
          </w:p>
        </w:tc>
      </w:tr>
      <w:tr w:rsidR="009D3DA2" w:rsidRPr="001454D1" w14:paraId="190AFE8F" w14:textId="77777777" w:rsidTr="00266515">
        <w:trPr>
          <w:trHeight w:val="914"/>
        </w:trPr>
        <w:tc>
          <w:tcPr>
            <w:tcW w:w="13770" w:type="dxa"/>
          </w:tcPr>
          <w:p w14:paraId="702365F3" w14:textId="77777777" w:rsidR="009D3DA2" w:rsidRPr="001454D1" w:rsidRDefault="00FA548F">
            <w:pPr>
              <w:pStyle w:val="TableParagraph"/>
              <w:tabs>
                <w:tab w:val="left" w:pos="7307"/>
              </w:tabs>
              <w:spacing w:before="43"/>
              <w:ind w:left="107"/>
              <w:rPr>
                <w:rFonts w:ascii="Arial Nova" w:hAnsi="Arial Nova"/>
              </w:rPr>
            </w:pPr>
            <w:r w:rsidRPr="001454D1">
              <w:rPr>
                <w:rFonts w:ascii="Arial Nova" w:hAnsi="Arial Nova"/>
              </w:rPr>
              <w:t>National</w:t>
            </w:r>
            <w:r w:rsidRPr="001454D1">
              <w:rPr>
                <w:rFonts w:ascii="Arial Nova" w:hAnsi="Arial Nova"/>
                <w:spacing w:val="-7"/>
              </w:rPr>
              <w:t xml:space="preserve"> </w:t>
            </w:r>
            <w:r w:rsidRPr="001454D1">
              <w:rPr>
                <w:rFonts w:ascii="Arial Nova" w:hAnsi="Arial Nova"/>
              </w:rPr>
              <w:t>Provider</w:t>
            </w:r>
            <w:r w:rsidRPr="001454D1">
              <w:rPr>
                <w:rFonts w:ascii="Arial Nova" w:hAnsi="Arial Nova"/>
                <w:spacing w:val="-4"/>
              </w:rPr>
              <w:t xml:space="preserve"> </w:t>
            </w:r>
            <w:r w:rsidRPr="001454D1">
              <w:rPr>
                <w:rFonts w:ascii="Arial Nova" w:hAnsi="Arial Nova"/>
              </w:rPr>
              <w:t>Identifier</w:t>
            </w:r>
            <w:r w:rsidRPr="001454D1">
              <w:rPr>
                <w:rFonts w:ascii="Arial Nova" w:hAnsi="Arial Nova"/>
              </w:rPr>
              <w:tab/>
              <w:t>Taxpayer</w:t>
            </w:r>
            <w:r w:rsidRPr="001454D1">
              <w:rPr>
                <w:rFonts w:ascii="Arial Nova" w:hAnsi="Arial Nova"/>
                <w:spacing w:val="-6"/>
              </w:rPr>
              <w:t xml:space="preserve"> </w:t>
            </w:r>
            <w:r w:rsidRPr="001454D1">
              <w:rPr>
                <w:rFonts w:ascii="Arial Nova" w:hAnsi="Arial Nova"/>
              </w:rPr>
              <w:t>Identification</w:t>
            </w:r>
            <w:r w:rsidRPr="001454D1">
              <w:rPr>
                <w:rFonts w:ascii="Arial Nova" w:hAnsi="Arial Nova"/>
                <w:spacing w:val="-5"/>
              </w:rPr>
              <w:t xml:space="preserve"> </w:t>
            </w:r>
            <w:r w:rsidRPr="001454D1">
              <w:rPr>
                <w:rFonts w:ascii="Arial Nova" w:hAnsi="Arial Nova"/>
              </w:rPr>
              <w:t>Number</w:t>
            </w:r>
          </w:p>
        </w:tc>
      </w:tr>
    </w:tbl>
    <w:p w14:paraId="55D48159" w14:textId="77777777" w:rsidR="009D3DA2" w:rsidRPr="001454D1" w:rsidRDefault="00FA548F" w:rsidP="00463F4D">
      <w:pPr>
        <w:spacing w:before="288"/>
        <w:rPr>
          <w:rFonts w:ascii="Arial Nova" w:hAnsi="Arial Nova"/>
          <w:b/>
        </w:rPr>
      </w:pPr>
      <w:r w:rsidRPr="001454D1">
        <w:rPr>
          <w:rFonts w:ascii="Arial Nova" w:hAnsi="Arial Nova"/>
          <w:b/>
        </w:rPr>
        <w:t>Details</w:t>
      </w:r>
      <w:r w:rsidRPr="001454D1">
        <w:rPr>
          <w:rFonts w:ascii="Arial Nova" w:hAnsi="Arial Nova"/>
          <w:b/>
          <w:spacing w:val="-3"/>
        </w:rPr>
        <w:t xml:space="preserve"> </w:t>
      </w:r>
      <w:r w:rsidRPr="001454D1">
        <w:rPr>
          <w:rFonts w:ascii="Arial Nova" w:hAnsi="Arial Nova"/>
          <w:b/>
        </w:rPr>
        <w:t>of</w:t>
      </w:r>
      <w:r w:rsidRPr="001454D1">
        <w:rPr>
          <w:rFonts w:ascii="Arial Nova" w:hAnsi="Arial Nova"/>
          <w:b/>
          <w:spacing w:val="-4"/>
        </w:rPr>
        <w:t xml:space="preserve"> </w:t>
      </w:r>
      <w:r w:rsidRPr="001454D1">
        <w:rPr>
          <w:rFonts w:ascii="Arial Nova" w:hAnsi="Arial Nova"/>
          <w:b/>
        </w:rPr>
        <w:t>Services</w:t>
      </w:r>
      <w:r w:rsidRPr="001454D1">
        <w:rPr>
          <w:rFonts w:ascii="Arial Nova" w:hAnsi="Arial Nova"/>
          <w:b/>
          <w:spacing w:val="-2"/>
        </w:rPr>
        <w:t xml:space="preserve"> </w:t>
      </w:r>
      <w:r w:rsidRPr="001454D1">
        <w:rPr>
          <w:rFonts w:ascii="Arial Nova" w:hAnsi="Arial Nova"/>
          <w:b/>
        </w:rPr>
        <w:t>and</w:t>
      </w:r>
      <w:r w:rsidRPr="001454D1">
        <w:rPr>
          <w:rFonts w:ascii="Arial Nova" w:hAnsi="Arial Nova"/>
          <w:b/>
          <w:spacing w:val="-3"/>
        </w:rPr>
        <w:t xml:space="preserve"> </w:t>
      </w:r>
      <w:r w:rsidRPr="001454D1">
        <w:rPr>
          <w:rFonts w:ascii="Arial Nova" w:hAnsi="Arial Nova"/>
          <w:b/>
        </w:rPr>
        <w:t>Items</w:t>
      </w:r>
      <w:r w:rsidRPr="001454D1">
        <w:rPr>
          <w:rFonts w:ascii="Arial Nova" w:hAnsi="Arial Nova"/>
          <w:b/>
          <w:spacing w:val="-2"/>
        </w:rPr>
        <w:t xml:space="preserve"> </w:t>
      </w:r>
      <w:r w:rsidRPr="001454D1">
        <w:rPr>
          <w:rFonts w:ascii="Arial Nova" w:hAnsi="Arial Nova"/>
          <w:b/>
        </w:rPr>
        <w:t>for</w:t>
      </w:r>
      <w:r w:rsidRPr="001454D1">
        <w:rPr>
          <w:rFonts w:ascii="Arial Nova" w:hAnsi="Arial Nova"/>
          <w:b/>
          <w:spacing w:val="-4"/>
        </w:rPr>
        <w:t xml:space="preserve"> </w:t>
      </w:r>
      <w:r w:rsidRPr="001454D1">
        <w:rPr>
          <w:rFonts w:ascii="Arial Nova" w:hAnsi="Arial Nova"/>
          <w:b/>
        </w:rPr>
        <w:t>[Provider/Facility</w:t>
      </w:r>
      <w:r w:rsidRPr="001454D1">
        <w:rPr>
          <w:rFonts w:ascii="Arial Nova" w:hAnsi="Arial Nova"/>
          <w:b/>
          <w:spacing w:val="-2"/>
        </w:rPr>
        <w:t xml:space="preserve"> </w:t>
      </w:r>
      <w:r w:rsidRPr="001454D1">
        <w:rPr>
          <w:rFonts w:ascii="Arial Nova" w:hAnsi="Arial Nova"/>
          <w:b/>
        </w:rPr>
        <w:t>3]</w:t>
      </w:r>
    </w:p>
    <w:p w14:paraId="54732586" w14:textId="77777777" w:rsidR="009D3DA2" w:rsidRPr="001454D1" w:rsidRDefault="009D3DA2">
      <w:pPr>
        <w:spacing w:before="7" w:after="1"/>
        <w:rPr>
          <w:rFonts w:ascii="Arial Nova" w:hAnsi="Arial Nova"/>
          <w:b/>
        </w:rPr>
      </w:pP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3240"/>
        <w:gridCol w:w="2160"/>
        <w:gridCol w:w="1891"/>
        <w:gridCol w:w="1169"/>
        <w:gridCol w:w="2680"/>
      </w:tblGrid>
      <w:tr w:rsidR="009D3DA2" w:rsidRPr="001454D1" w14:paraId="35575E06" w14:textId="77777777" w:rsidTr="00266515">
        <w:trPr>
          <w:trHeight w:val="638"/>
        </w:trPr>
        <w:tc>
          <w:tcPr>
            <w:tcW w:w="2630" w:type="dxa"/>
            <w:shd w:val="clear" w:color="auto" w:fill="F1F1F1"/>
          </w:tcPr>
          <w:p w14:paraId="607358A0" w14:textId="77777777" w:rsidR="009D3DA2" w:rsidRPr="001454D1" w:rsidRDefault="00FA548F">
            <w:pPr>
              <w:pStyle w:val="TableParagraph"/>
              <w:spacing w:before="43"/>
              <w:ind w:left="107"/>
              <w:rPr>
                <w:rFonts w:ascii="Arial Nova" w:hAnsi="Arial Nova"/>
              </w:rPr>
            </w:pPr>
            <w:r w:rsidRPr="001454D1">
              <w:rPr>
                <w:rFonts w:ascii="Arial Nova" w:hAnsi="Arial Nova"/>
              </w:rPr>
              <w:t>Service/Item</w:t>
            </w:r>
          </w:p>
        </w:tc>
        <w:tc>
          <w:tcPr>
            <w:tcW w:w="3240" w:type="dxa"/>
            <w:shd w:val="clear" w:color="auto" w:fill="F1F1F1"/>
          </w:tcPr>
          <w:p w14:paraId="441BCEE3" w14:textId="77777777" w:rsidR="009D3DA2" w:rsidRPr="001454D1" w:rsidRDefault="00FA548F">
            <w:pPr>
              <w:pStyle w:val="TableParagraph"/>
              <w:spacing w:before="43"/>
              <w:ind w:left="108" w:right="154"/>
              <w:rPr>
                <w:rFonts w:ascii="Arial Nova" w:hAnsi="Arial Nova"/>
              </w:rPr>
            </w:pPr>
            <w:r w:rsidRPr="001454D1">
              <w:rPr>
                <w:rFonts w:ascii="Arial Nova" w:hAnsi="Arial Nova"/>
              </w:rPr>
              <w:t>Address where service/item</w:t>
            </w:r>
            <w:r w:rsidRPr="001454D1">
              <w:rPr>
                <w:rFonts w:ascii="Arial Nova" w:hAnsi="Arial Nova"/>
                <w:spacing w:val="-64"/>
              </w:rPr>
              <w:t xml:space="preserve"> </w:t>
            </w:r>
            <w:r w:rsidRPr="001454D1">
              <w:rPr>
                <w:rFonts w:ascii="Arial Nova" w:hAnsi="Arial Nova"/>
              </w:rPr>
              <w:t>will</w:t>
            </w:r>
            <w:r w:rsidRPr="001454D1">
              <w:rPr>
                <w:rFonts w:ascii="Arial Nova" w:hAnsi="Arial Nova"/>
                <w:spacing w:val="-2"/>
              </w:rPr>
              <w:t xml:space="preserve"> </w:t>
            </w:r>
            <w:r w:rsidRPr="001454D1">
              <w:rPr>
                <w:rFonts w:ascii="Arial Nova" w:hAnsi="Arial Nova"/>
              </w:rPr>
              <w:t>be</w:t>
            </w:r>
            <w:r w:rsidRPr="001454D1">
              <w:rPr>
                <w:rFonts w:ascii="Arial Nova" w:hAnsi="Arial Nova"/>
                <w:spacing w:val="1"/>
              </w:rPr>
              <w:t xml:space="preserve"> </w:t>
            </w:r>
            <w:r w:rsidRPr="001454D1">
              <w:rPr>
                <w:rFonts w:ascii="Arial Nova" w:hAnsi="Arial Nova"/>
              </w:rPr>
              <w:t>provided</w:t>
            </w:r>
          </w:p>
        </w:tc>
        <w:tc>
          <w:tcPr>
            <w:tcW w:w="2160" w:type="dxa"/>
            <w:shd w:val="clear" w:color="auto" w:fill="F1F1F1"/>
          </w:tcPr>
          <w:p w14:paraId="79DCAF5B" w14:textId="77777777" w:rsidR="009D3DA2" w:rsidRPr="001454D1" w:rsidRDefault="00FA548F">
            <w:pPr>
              <w:pStyle w:val="TableParagraph"/>
              <w:spacing w:before="43"/>
              <w:ind w:left="175"/>
              <w:rPr>
                <w:rFonts w:ascii="Arial Nova" w:hAnsi="Arial Nova"/>
              </w:rPr>
            </w:pPr>
            <w:r w:rsidRPr="001454D1">
              <w:rPr>
                <w:rFonts w:ascii="Arial Nova" w:hAnsi="Arial Nova"/>
              </w:rPr>
              <w:t>Diagnosis</w:t>
            </w:r>
            <w:r w:rsidRPr="001454D1">
              <w:rPr>
                <w:rFonts w:ascii="Arial Nova" w:hAnsi="Arial Nova"/>
                <w:spacing w:val="-4"/>
              </w:rPr>
              <w:t xml:space="preserve"> </w:t>
            </w:r>
            <w:r w:rsidRPr="001454D1">
              <w:rPr>
                <w:rFonts w:ascii="Arial Nova" w:hAnsi="Arial Nova"/>
              </w:rPr>
              <w:t>Code</w:t>
            </w:r>
          </w:p>
        </w:tc>
        <w:tc>
          <w:tcPr>
            <w:tcW w:w="1891" w:type="dxa"/>
            <w:shd w:val="clear" w:color="auto" w:fill="F1F1F1"/>
          </w:tcPr>
          <w:p w14:paraId="22402E8C" w14:textId="77777777" w:rsidR="009D3DA2" w:rsidRPr="001454D1" w:rsidRDefault="00FA548F">
            <w:pPr>
              <w:pStyle w:val="TableParagraph"/>
              <w:spacing w:before="43"/>
              <w:ind w:left="107"/>
              <w:rPr>
                <w:rFonts w:ascii="Arial Nova" w:hAnsi="Arial Nova"/>
              </w:rPr>
            </w:pPr>
            <w:r w:rsidRPr="001454D1">
              <w:rPr>
                <w:rFonts w:ascii="Arial Nova" w:hAnsi="Arial Nova"/>
              </w:rPr>
              <w:t>Service</w:t>
            </w:r>
            <w:r w:rsidRPr="001454D1">
              <w:rPr>
                <w:rFonts w:ascii="Arial Nova" w:hAnsi="Arial Nova"/>
                <w:spacing w:val="-2"/>
              </w:rPr>
              <w:t xml:space="preserve"> </w:t>
            </w:r>
            <w:r w:rsidRPr="001454D1">
              <w:rPr>
                <w:rFonts w:ascii="Arial Nova" w:hAnsi="Arial Nova"/>
              </w:rPr>
              <w:t>Code</w:t>
            </w:r>
          </w:p>
        </w:tc>
        <w:tc>
          <w:tcPr>
            <w:tcW w:w="1169" w:type="dxa"/>
            <w:shd w:val="clear" w:color="auto" w:fill="F1F1F1"/>
          </w:tcPr>
          <w:p w14:paraId="13466756" w14:textId="77777777" w:rsidR="009D3DA2" w:rsidRPr="001454D1" w:rsidRDefault="00FA548F">
            <w:pPr>
              <w:pStyle w:val="TableParagraph"/>
              <w:spacing w:before="43"/>
              <w:ind w:left="105"/>
              <w:rPr>
                <w:rFonts w:ascii="Arial Nova" w:hAnsi="Arial Nova"/>
              </w:rPr>
            </w:pPr>
            <w:r w:rsidRPr="001454D1">
              <w:rPr>
                <w:rFonts w:ascii="Arial Nova" w:hAnsi="Arial Nova"/>
              </w:rPr>
              <w:t>Quantity</w:t>
            </w:r>
          </w:p>
        </w:tc>
        <w:tc>
          <w:tcPr>
            <w:tcW w:w="2680" w:type="dxa"/>
            <w:shd w:val="clear" w:color="auto" w:fill="F1F1F1"/>
          </w:tcPr>
          <w:p w14:paraId="0EF703BF" w14:textId="77777777" w:rsidR="009D3DA2" w:rsidRPr="001454D1" w:rsidRDefault="00FA548F">
            <w:pPr>
              <w:pStyle w:val="TableParagraph"/>
              <w:spacing w:before="43"/>
              <w:ind w:left="107"/>
              <w:rPr>
                <w:rFonts w:ascii="Arial Nova" w:hAnsi="Arial Nova"/>
              </w:rPr>
            </w:pPr>
            <w:r w:rsidRPr="001454D1">
              <w:rPr>
                <w:rFonts w:ascii="Arial Nova" w:hAnsi="Arial Nova"/>
              </w:rPr>
              <w:t>Expected</w:t>
            </w:r>
            <w:r w:rsidRPr="001454D1">
              <w:rPr>
                <w:rFonts w:ascii="Arial Nova" w:hAnsi="Arial Nova"/>
                <w:spacing w:val="-3"/>
              </w:rPr>
              <w:t xml:space="preserve"> </w:t>
            </w:r>
            <w:r w:rsidRPr="001454D1">
              <w:rPr>
                <w:rFonts w:ascii="Arial Nova" w:hAnsi="Arial Nova"/>
              </w:rPr>
              <w:t>Cost</w:t>
            </w:r>
          </w:p>
        </w:tc>
      </w:tr>
      <w:tr w:rsidR="009D3DA2" w:rsidRPr="001454D1" w14:paraId="3D877D42" w14:textId="77777777" w:rsidTr="00266515">
        <w:trPr>
          <w:trHeight w:val="913"/>
        </w:trPr>
        <w:tc>
          <w:tcPr>
            <w:tcW w:w="2630" w:type="dxa"/>
          </w:tcPr>
          <w:p w14:paraId="73BEE963" w14:textId="77777777" w:rsidR="009D3DA2" w:rsidRPr="001454D1" w:rsidRDefault="009D3DA2">
            <w:pPr>
              <w:pStyle w:val="TableParagraph"/>
              <w:rPr>
                <w:rFonts w:ascii="Arial Nova" w:hAnsi="Arial Nova"/>
              </w:rPr>
            </w:pPr>
          </w:p>
        </w:tc>
        <w:tc>
          <w:tcPr>
            <w:tcW w:w="3240" w:type="dxa"/>
          </w:tcPr>
          <w:p w14:paraId="7E0C79AA" w14:textId="77777777" w:rsidR="009D3DA2" w:rsidRPr="001454D1" w:rsidRDefault="00FA548F">
            <w:pPr>
              <w:pStyle w:val="TableParagraph"/>
              <w:spacing w:before="43"/>
              <w:ind w:left="108"/>
              <w:rPr>
                <w:rFonts w:ascii="Arial Nova" w:hAnsi="Arial Nova"/>
              </w:rPr>
            </w:pPr>
            <w:r w:rsidRPr="001454D1">
              <w:rPr>
                <w:rFonts w:ascii="Arial Nova" w:hAnsi="Arial Nova"/>
              </w:rPr>
              <w:t>[Street,</w:t>
            </w:r>
            <w:r w:rsidRPr="001454D1">
              <w:rPr>
                <w:rFonts w:ascii="Arial Nova" w:hAnsi="Arial Nova"/>
                <w:spacing w:val="-2"/>
              </w:rPr>
              <w:t xml:space="preserve"> </w:t>
            </w:r>
            <w:r w:rsidRPr="001454D1">
              <w:rPr>
                <w:rFonts w:ascii="Arial Nova" w:hAnsi="Arial Nova"/>
              </w:rPr>
              <w:t>City,</w:t>
            </w:r>
            <w:r w:rsidRPr="001454D1">
              <w:rPr>
                <w:rFonts w:ascii="Arial Nova" w:hAnsi="Arial Nova"/>
                <w:spacing w:val="-2"/>
              </w:rPr>
              <w:t xml:space="preserve"> </w:t>
            </w:r>
            <w:r w:rsidRPr="001454D1">
              <w:rPr>
                <w:rFonts w:ascii="Arial Nova" w:hAnsi="Arial Nova"/>
              </w:rPr>
              <w:t>State,</w:t>
            </w:r>
            <w:r w:rsidRPr="001454D1">
              <w:rPr>
                <w:rFonts w:ascii="Arial Nova" w:hAnsi="Arial Nova"/>
                <w:spacing w:val="-1"/>
              </w:rPr>
              <w:t xml:space="preserve"> </w:t>
            </w:r>
            <w:r w:rsidRPr="001454D1">
              <w:rPr>
                <w:rFonts w:ascii="Arial Nova" w:hAnsi="Arial Nova"/>
              </w:rPr>
              <w:t>ZIP]</w:t>
            </w:r>
          </w:p>
        </w:tc>
        <w:tc>
          <w:tcPr>
            <w:tcW w:w="2160" w:type="dxa"/>
          </w:tcPr>
          <w:p w14:paraId="3FA474F4" w14:textId="77777777" w:rsidR="009D3DA2" w:rsidRPr="001454D1" w:rsidRDefault="00FA548F">
            <w:pPr>
              <w:pStyle w:val="TableParagraph"/>
              <w:spacing w:before="43"/>
              <w:ind w:left="107"/>
              <w:rPr>
                <w:rFonts w:ascii="Arial Nova" w:hAnsi="Arial Nova"/>
              </w:rPr>
            </w:pPr>
            <w:r w:rsidRPr="001454D1">
              <w:rPr>
                <w:rFonts w:ascii="Arial Nova" w:hAnsi="Arial Nova"/>
              </w:rPr>
              <w:t>[ICD</w:t>
            </w:r>
            <w:r w:rsidRPr="001454D1">
              <w:rPr>
                <w:rFonts w:ascii="Arial Nova" w:hAnsi="Arial Nova"/>
                <w:spacing w:val="-3"/>
              </w:rPr>
              <w:t xml:space="preserve"> </w:t>
            </w:r>
            <w:r w:rsidRPr="001454D1">
              <w:rPr>
                <w:rFonts w:ascii="Arial Nova" w:hAnsi="Arial Nova"/>
              </w:rPr>
              <w:t>code]</w:t>
            </w:r>
          </w:p>
        </w:tc>
        <w:tc>
          <w:tcPr>
            <w:tcW w:w="1891" w:type="dxa"/>
          </w:tcPr>
          <w:p w14:paraId="23279AC5" w14:textId="77777777" w:rsidR="009D3DA2" w:rsidRPr="001454D1" w:rsidRDefault="00FA548F">
            <w:pPr>
              <w:pStyle w:val="TableParagraph"/>
              <w:spacing w:before="43"/>
              <w:ind w:left="107" w:right="209"/>
              <w:jc w:val="both"/>
              <w:rPr>
                <w:rFonts w:ascii="Arial Nova" w:hAnsi="Arial Nova"/>
              </w:rPr>
            </w:pPr>
            <w:r w:rsidRPr="001454D1">
              <w:rPr>
                <w:rFonts w:ascii="Arial Nova" w:hAnsi="Arial Nova"/>
              </w:rPr>
              <w:t>[Service Code</w:t>
            </w:r>
            <w:r w:rsidRPr="001454D1">
              <w:rPr>
                <w:rFonts w:ascii="Arial Nova" w:hAnsi="Arial Nova"/>
                <w:spacing w:val="-64"/>
              </w:rPr>
              <w:t xml:space="preserve"> </w:t>
            </w:r>
            <w:r w:rsidRPr="001454D1">
              <w:rPr>
                <w:rFonts w:ascii="Arial Nova" w:hAnsi="Arial Nova"/>
              </w:rPr>
              <w:t>Type: Service</w:t>
            </w:r>
            <w:r w:rsidRPr="001454D1">
              <w:rPr>
                <w:rFonts w:ascii="Arial Nova" w:hAnsi="Arial Nova"/>
                <w:spacing w:val="1"/>
              </w:rPr>
              <w:t xml:space="preserve"> </w:t>
            </w:r>
            <w:r w:rsidRPr="001454D1">
              <w:rPr>
                <w:rFonts w:ascii="Arial Nova" w:hAnsi="Arial Nova"/>
              </w:rPr>
              <w:t>Code</w:t>
            </w:r>
            <w:r w:rsidRPr="001454D1">
              <w:rPr>
                <w:rFonts w:ascii="Arial Nova" w:hAnsi="Arial Nova"/>
                <w:spacing w:val="-12"/>
              </w:rPr>
              <w:t xml:space="preserve"> </w:t>
            </w:r>
            <w:r w:rsidRPr="001454D1">
              <w:rPr>
                <w:rFonts w:ascii="Arial Nova" w:hAnsi="Arial Nova"/>
              </w:rPr>
              <w:t>Number]</w:t>
            </w:r>
          </w:p>
        </w:tc>
        <w:tc>
          <w:tcPr>
            <w:tcW w:w="1169" w:type="dxa"/>
          </w:tcPr>
          <w:p w14:paraId="41694125" w14:textId="77777777" w:rsidR="009D3DA2" w:rsidRPr="001454D1" w:rsidRDefault="009D3DA2">
            <w:pPr>
              <w:pStyle w:val="TableParagraph"/>
              <w:rPr>
                <w:rFonts w:ascii="Arial Nova" w:hAnsi="Arial Nova"/>
              </w:rPr>
            </w:pPr>
          </w:p>
        </w:tc>
        <w:tc>
          <w:tcPr>
            <w:tcW w:w="2680" w:type="dxa"/>
          </w:tcPr>
          <w:p w14:paraId="7DF51083" w14:textId="77777777" w:rsidR="009D3DA2" w:rsidRPr="001454D1" w:rsidRDefault="009D3DA2">
            <w:pPr>
              <w:pStyle w:val="TableParagraph"/>
              <w:rPr>
                <w:rFonts w:ascii="Arial Nova" w:hAnsi="Arial Nova"/>
              </w:rPr>
            </w:pPr>
          </w:p>
        </w:tc>
      </w:tr>
      <w:tr w:rsidR="009D3DA2" w:rsidRPr="001454D1" w14:paraId="770B613C" w14:textId="77777777" w:rsidTr="00266515">
        <w:trPr>
          <w:trHeight w:val="637"/>
        </w:trPr>
        <w:tc>
          <w:tcPr>
            <w:tcW w:w="2630" w:type="dxa"/>
          </w:tcPr>
          <w:p w14:paraId="11DD16A2" w14:textId="77777777" w:rsidR="009D3DA2" w:rsidRPr="001454D1" w:rsidRDefault="009D3DA2">
            <w:pPr>
              <w:pStyle w:val="TableParagraph"/>
              <w:rPr>
                <w:rFonts w:ascii="Arial Nova" w:hAnsi="Arial Nova"/>
              </w:rPr>
            </w:pPr>
          </w:p>
        </w:tc>
        <w:tc>
          <w:tcPr>
            <w:tcW w:w="3240" w:type="dxa"/>
          </w:tcPr>
          <w:p w14:paraId="69BA0D88" w14:textId="77777777" w:rsidR="009D3DA2" w:rsidRPr="001454D1" w:rsidRDefault="009D3DA2">
            <w:pPr>
              <w:pStyle w:val="TableParagraph"/>
              <w:rPr>
                <w:rFonts w:ascii="Arial Nova" w:hAnsi="Arial Nova"/>
              </w:rPr>
            </w:pPr>
          </w:p>
        </w:tc>
        <w:tc>
          <w:tcPr>
            <w:tcW w:w="2160" w:type="dxa"/>
          </w:tcPr>
          <w:p w14:paraId="21A5FB97" w14:textId="77777777" w:rsidR="009D3DA2" w:rsidRPr="001454D1" w:rsidRDefault="009D3DA2">
            <w:pPr>
              <w:pStyle w:val="TableParagraph"/>
              <w:rPr>
                <w:rFonts w:ascii="Arial Nova" w:hAnsi="Arial Nova"/>
              </w:rPr>
            </w:pPr>
          </w:p>
        </w:tc>
        <w:tc>
          <w:tcPr>
            <w:tcW w:w="1891" w:type="dxa"/>
          </w:tcPr>
          <w:p w14:paraId="77B199E2" w14:textId="77777777" w:rsidR="009D3DA2" w:rsidRPr="001454D1" w:rsidRDefault="009D3DA2">
            <w:pPr>
              <w:pStyle w:val="TableParagraph"/>
              <w:rPr>
                <w:rFonts w:ascii="Arial Nova" w:hAnsi="Arial Nova"/>
              </w:rPr>
            </w:pPr>
          </w:p>
        </w:tc>
        <w:tc>
          <w:tcPr>
            <w:tcW w:w="1169" w:type="dxa"/>
          </w:tcPr>
          <w:p w14:paraId="73695E9F" w14:textId="77777777" w:rsidR="009D3DA2" w:rsidRPr="001454D1" w:rsidRDefault="009D3DA2">
            <w:pPr>
              <w:pStyle w:val="TableParagraph"/>
              <w:rPr>
                <w:rFonts w:ascii="Arial Nova" w:hAnsi="Arial Nova"/>
              </w:rPr>
            </w:pPr>
          </w:p>
        </w:tc>
        <w:tc>
          <w:tcPr>
            <w:tcW w:w="2680" w:type="dxa"/>
          </w:tcPr>
          <w:p w14:paraId="2C5FECC7" w14:textId="77777777" w:rsidR="009D3DA2" w:rsidRPr="001454D1" w:rsidRDefault="009D3DA2">
            <w:pPr>
              <w:pStyle w:val="TableParagraph"/>
              <w:rPr>
                <w:rFonts w:ascii="Arial Nova" w:hAnsi="Arial Nova"/>
              </w:rPr>
            </w:pPr>
          </w:p>
        </w:tc>
      </w:tr>
      <w:tr w:rsidR="009D3DA2" w:rsidRPr="001454D1" w14:paraId="43C5377D" w14:textId="77777777" w:rsidTr="00266515">
        <w:trPr>
          <w:trHeight w:val="638"/>
        </w:trPr>
        <w:tc>
          <w:tcPr>
            <w:tcW w:w="2630" w:type="dxa"/>
          </w:tcPr>
          <w:p w14:paraId="0A9E3DED" w14:textId="77777777" w:rsidR="009D3DA2" w:rsidRPr="001454D1" w:rsidRDefault="009D3DA2">
            <w:pPr>
              <w:pStyle w:val="TableParagraph"/>
              <w:rPr>
                <w:rFonts w:ascii="Arial Nova" w:hAnsi="Arial Nova"/>
              </w:rPr>
            </w:pPr>
          </w:p>
        </w:tc>
        <w:tc>
          <w:tcPr>
            <w:tcW w:w="3240" w:type="dxa"/>
          </w:tcPr>
          <w:p w14:paraId="73BA5BC6" w14:textId="77777777" w:rsidR="009D3DA2" w:rsidRPr="001454D1" w:rsidRDefault="009D3DA2">
            <w:pPr>
              <w:pStyle w:val="TableParagraph"/>
              <w:rPr>
                <w:rFonts w:ascii="Arial Nova" w:hAnsi="Arial Nova"/>
              </w:rPr>
            </w:pPr>
          </w:p>
        </w:tc>
        <w:tc>
          <w:tcPr>
            <w:tcW w:w="2160" w:type="dxa"/>
          </w:tcPr>
          <w:p w14:paraId="4F5FC15A" w14:textId="77777777" w:rsidR="009D3DA2" w:rsidRPr="001454D1" w:rsidRDefault="009D3DA2">
            <w:pPr>
              <w:pStyle w:val="TableParagraph"/>
              <w:rPr>
                <w:rFonts w:ascii="Arial Nova" w:hAnsi="Arial Nova"/>
              </w:rPr>
            </w:pPr>
          </w:p>
        </w:tc>
        <w:tc>
          <w:tcPr>
            <w:tcW w:w="1891" w:type="dxa"/>
          </w:tcPr>
          <w:p w14:paraId="27896E71" w14:textId="77777777" w:rsidR="009D3DA2" w:rsidRPr="001454D1" w:rsidRDefault="009D3DA2">
            <w:pPr>
              <w:pStyle w:val="TableParagraph"/>
              <w:rPr>
                <w:rFonts w:ascii="Arial Nova" w:hAnsi="Arial Nova"/>
              </w:rPr>
            </w:pPr>
          </w:p>
        </w:tc>
        <w:tc>
          <w:tcPr>
            <w:tcW w:w="1169" w:type="dxa"/>
          </w:tcPr>
          <w:p w14:paraId="5E5EA93C" w14:textId="77777777" w:rsidR="009D3DA2" w:rsidRPr="001454D1" w:rsidRDefault="009D3DA2">
            <w:pPr>
              <w:pStyle w:val="TableParagraph"/>
              <w:rPr>
                <w:rFonts w:ascii="Arial Nova" w:hAnsi="Arial Nova"/>
              </w:rPr>
            </w:pPr>
          </w:p>
        </w:tc>
        <w:tc>
          <w:tcPr>
            <w:tcW w:w="2680" w:type="dxa"/>
          </w:tcPr>
          <w:p w14:paraId="708F47DF" w14:textId="77777777" w:rsidR="009D3DA2" w:rsidRPr="001454D1" w:rsidRDefault="009D3DA2">
            <w:pPr>
              <w:pStyle w:val="TableParagraph"/>
              <w:rPr>
                <w:rFonts w:ascii="Arial Nova" w:hAnsi="Arial Nova"/>
              </w:rPr>
            </w:pPr>
          </w:p>
        </w:tc>
      </w:tr>
    </w:tbl>
    <w:p w14:paraId="7FEE8B73" w14:textId="77777777" w:rsidR="009D3DA2" w:rsidRPr="001454D1" w:rsidRDefault="009D3DA2">
      <w:pPr>
        <w:rPr>
          <w:rFonts w:ascii="Arial Nova" w:hAnsi="Arial Nova"/>
          <w:b/>
        </w:rPr>
      </w:pPr>
    </w:p>
    <w:p w14:paraId="7D68C132" w14:textId="77777777" w:rsidR="009D3DA2" w:rsidRPr="001454D1" w:rsidRDefault="009D3DA2">
      <w:pPr>
        <w:spacing w:before="5" w:after="1"/>
        <w:rPr>
          <w:rFonts w:ascii="Arial Nova" w:hAnsi="Arial Nova"/>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1454D1" w14:paraId="4839BFB0" w14:textId="77777777" w:rsidTr="00463F4D">
        <w:trPr>
          <w:trHeight w:val="407"/>
        </w:trPr>
        <w:tc>
          <w:tcPr>
            <w:tcW w:w="13680" w:type="dxa"/>
          </w:tcPr>
          <w:p w14:paraId="36C89646" w14:textId="77777777" w:rsidR="009D3DA2" w:rsidRPr="001454D1" w:rsidRDefault="00FA548F">
            <w:pPr>
              <w:pStyle w:val="TableParagraph"/>
              <w:spacing w:before="42"/>
              <w:ind w:left="3064" w:right="3054"/>
              <w:jc w:val="center"/>
              <w:rPr>
                <w:rFonts w:ascii="Arial Nova" w:hAnsi="Arial Nova"/>
                <w:b/>
              </w:rPr>
            </w:pPr>
            <w:r w:rsidRPr="001454D1">
              <w:rPr>
                <w:rFonts w:ascii="Arial Nova" w:hAnsi="Arial Nova"/>
                <w:b/>
              </w:rPr>
              <w:t>Total</w:t>
            </w:r>
            <w:r w:rsidRPr="001454D1">
              <w:rPr>
                <w:rFonts w:ascii="Arial Nova" w:hAnsi="Arial Nova"/>
                <w:b/>
                <w:spacing w:val="-4"/>
              </w:rPr>
              <w:t xml:space="preserve"> </w:t>
            </w:r>
            <w:r w:rsidRPr="001454D1">
              <w:rPr>
                <w:rFonts w:ascii="Arial Nova" w:hAnsi="Arial Nova"/>
                <w:b/>
              </w:rPr>
              <w:t>Expected</w:t>
            </w:r>
            <w:r w:rsidRPr="001454D1">
              <w:rPr>
                <w:rFonts w:ascii="Arial Nova" w:hAnsi="Arial Nova"/>
                <w:b/>
                <w:spacing w:val="-3"/>
              </w:rPr>
              <w:t xml:space="preserve"> </w:t>
            </w:r>
            <w:r w:rsidRPr="001454D1">
              <w:rPr>
                <w:rFonts w:ascii="Arial Nova" w:hAnsi="Arial Nova"/>
                <w:b/>
              </w:rPr>
              <w:t>Charges</w:t>
            </w:r>
            <w:r w:rsidRPr="001454D1">
              <w:rPr>
                <w:rFonts w:ascii="Arial Nova" w:hAnsi="Arial Nova"/>
                <w:b/>
                <w:spacing w:val="-2"/>
              </w:rPr>
              <w:t xml:space="preserve"> </w:t>
            </w:r>
            <w:r w:rsidRPr="001454D1">
              <w:rPr>
                <w:rFonts w:ascii="Arial Nova" w:hAnsi="Arial Nova"/>
                <w:b/>
              </w:rPr>
              <w:t>from</w:t>
            </w:r>
            <w:r w:rsidRPr="001454D1">
              <w:rPr>
                <w:rFonts w:ascii="Arial Nova" w:hAnsi="Arial Nova"/>
                <w:b/>
                <w:spacing w:val="-5"/>
              </w:rPr>
              <w:t xml:space="preserve"> </w:t>
            </w:r>
            <w:r w:rsidRPr="001454D1">
              <w:rPr>
                <w:rFonts w:ascii="Arial Nova" w:hAnsi="Arial Nova"/>
                <w:b/>
              </w:rPr>
              <w:t>[Provider/Facility</w:t>
            </w:r>
            <w:r w:rsidRPr="001454D1">
              <w:rPr>
                <w:rFonts w:ascii="Arial Nova" w:hAnsi="Arial Nova"/>
                <w:b/>
                <w:spacing w:val="-6"/>
              </w:rPr>
              <w:t xml:space="preserve"> </w:t>
            </w:r>
            <w:proofErr w:type="gramStart"/>
            <w:r w:rsidRPr="001454D1">
              <w:rPr>
                <w:rFonts w:ascii="Arial Nova" w:hAnsi="Arial Nova"/>
                <w:b/>
              </w:rPr>
              <w:t>3]$</w:t>
            </w:r>
            <w:proofErr w:type="gramEnd"/>
          </w:p>
        </w:tc>
      </w:tr>
    </w:tbl>
    <w:p w14:paraId="6A7BAEFB" w14:textId="77777777" w:rsidR="009D3DA2" w:rsidRPr="001454D1" w:rsidRDefault="009D3DA2">
      <w:pPr>
        <w:jc w:val="center"/>
        <w:rPr>
          <w:rFonts w:ascii="Arial Nova" w:hAnsi="Arial Nova"/>
        </w:rPr>
        <w:sectPr w:rsidR="009D3DA2" w:rsidRPr="001454D1" w:rsidSect="00463F4D">
          <w:pgSz w:w="15840" w:h="12240" w:orient="landscape"/>
          <w:pgMar w:top="1440" w:right="1080" w:bottom="1440" w:left="1080" w:header="1032" w:footer="780" w:gutter="0"/>
          <w:cols w:space="720"/>
          <w:docGrid w:linePitch="299"/>
        </w:sect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1454D1" w14:paraId="3BF1138D" w14:textId="77777777" w:rsidTr="00463F4D">
        <w:trPr>
          <w:trHeight w:val="407"/>
        </w:trPr>
        <w:tc>
          <w:tcPr>
            <w:tcW w:w="13680" w:type="dxa"/>
          </w:tcPr>
          <w:p w14:paraId="25F4D08A" w14:textId="77777777" w:rsidR="009D3DA2" w:rsidRPr="001454D1" w:rsidRDefault="009D3DA2">
            <w:pPr>
              <w:pStyle w:val="TableParagraph"/>
              <w:rPr>
                <w:rFonts w:ascii="Arial Nova" w:hAnsi="Arial Nova"/>
              </w:rPr>
            </w:pPr>
          </w:p>
        </w:tc>
      </w:tr>
      <w:tr w:rsidR="009D3DA2" w:rsidRPr="001454D1" w14:paraId="3A5FCCD4" w14:textId="77777777" w:rsidTr="00463F4D">
        <w:trPr>
          <w:trHeight w:val="913"/>
        </w:trPr>
        <w:tc>
          <w:tcPr>
            <w:tcW w:w="13680" w:type="dxa"/>
          </w:tcPr>
          <w:p w14:paraId="2A87E4C3" w14:textId="77777777" w:rsidR="009D3DA2" w:rsidRPr="001454D1" w:rsidRDefault="00FA548F">
            <w:pPr>
              <w:pStyle w:val="TableParagraph"/>
              <w:spacing w:before="43"/>
              <w:ind w:left="107"/>
              <w:rPr>
                <w:rFonts w:ascii="Arial Nova" w:hAnsi="Arial Nova"/>
              </w:rPr>
            </w:pPr>
            <w:r w:rsidRPr="001454D1">
              <w:rPr>
                <w:rFonts w:ascii="Arial Nova" w:hAnsi="Arial Nova"/>
              </w:rPr>
              <w:t>Additional</w:t>
            </w:r>
            <w:r w:rsidRPr="001454D1">
              <w:rPr>
                <w:rFonts w:ascii="Arial Nova" w:hAnsi="Arial Nova"/>
                <w:spacing w:val="-5"/>
              </w:rPr>
              <w:t xml:space="preserve"> </w:t>
            </w:r>
            <w:r w:rsidRPr="001454D1">
              <w:rPr>
                <w:rFonts w:ascii="Arial Nova" w:hAnsi="Arial Nova"/>
              </w:rPr>
              <w:t>Health</w:t>
            </w:r>
            <w:r w:rsidRPr="001454D1">
              <w:rPr>
                <w:rFonts w:ascii="Arial Nova" w:hAnsi="Arial Nova"/>
                <w:spacing w:val="-3"/>
              </w:rPr>
              <w:t xml:space="preserve"> </w:t>
            </w:r>
            <w:r w:rsidRPr="001454D1">
              <w:rPr>
                <w:rFonts w:ascii="Arial Nova" w:hAnsi="Arial Nova"/>
              </w:rPr>
              <w:t>Care</w:t>
            </w:r>
            <w:r w:rsidRPr="001454D1">
              <w:rPr>
                <w:rFonts w:ascii="Arial Nova" w:hAnsi="Arial Nova"/>
                <w:spacing w:val="-6"/>
              </w:rPr>
              <w:t xml:space="preserve"> </w:t>
            </w:r>
            <w:r w:rsidRPr="001454D1">
              <w:rPr>
                <w:rFonts w:ascii="Arial Nova" w:hAnsi="Arial Nova"/>
              </w:rPr>
              <w:t>Provider/Facility</w:t>
            </w:r>
            <w:r w:rsidRPr="001454D1">
              <w:rPr>
                <w:rFonts w:ascii="Arial Nova" w:hAnsi="Arial Nova"/>
                <w:spacing w:val="-4"/>
              </w:rPr>
              <w:t xml:space="preserve"> </w:t>
            </w:r>
            <w:r w:rsidRPr="001454D1">
              <w:rPr>
                <w:rFonts w:ascii="Arial Nova" w:hAnsi="Arial Nova"/>
              </w:rPr>
              <w:t>Notes</w:t>
            </w:r>
          </w:p>
        </w:tc>
      </w:tr>
    </w:tbl>
    <w:p w14:paraId="0841BF81" w14:textId="77777777" w:rsidR="009D3DA2" w:rsidRPr="001454D1" w:rsidRDefault="009D3DA2">
      <w:pPr>
        <w:rPr>
          <w:rFonts w:ascii="Arial Nova" w:hAnsi="Arial Nova"/>
          <w:b/>
        </w:rPr>
      </w:pPr>
    </w:p>
    <w:p w14:paraId="5D5C6D36" w14:textId="77777777" w:rsidR="009D3DA2" w:rsidRPr="001454D1" w:rsidRDefault="009D3DA2">
      <w:pPr>
        <w:spacing w:before="1"/>
        <w:rPr>
          <w:rFonts w:ascii="Arial Nova" w:hAnsi="Arial Nova"/>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1454D1" w14:paraId="6C6D6672" w14:textId="77777777" w:rsidTr="00463F4D">
        <w:trPr>
          <w:trHeight w:val="455"/>
        </w:trPr>
        <w:tc>
          <w:tcPr>
            <w:tcW w:w="13680" w:type="dxa"/>
          </w:tcPr>
          <w:p w14:paraId="3DD6970B" w14:textId="77777777" w:rsidR="009D3DA2" w:rsidRPr="001454D1" w:rsidRDefault="00FA548F">
            <w:pPr>
              <w:pStyle w:val="TableParagraph"/>
              <w:spacing w:before="43"/>
              <w:ind w:left="107"/>
              <w:rPr>
                <w:rFonts w:ascii="Arial Nova" w:hAnsi="Arial Nova"/>
                <w:b/>
              </w:rPr>
            </w:pPr>
            <w:r w:rsidRPr="001454D1">
              <w:rPr>
                <w:rFonts w:ascii="Arial Nova" w:hAnsi="Arial Nova"/>
                <w:b/>
              </w:rPr>
              <w:t>Total</w:t>
            </w:r>
            <w:r w:rsidRPr="001454D1">
              <w:rPr>
                <w:rFonts w:ascii="Arial Nova" w:hAnsi="Arial Nova"/>
                <w:b/>
                <w:spacing w:val="-4"/>
              </w:rPr>
              <w:t xml:space="preserve"> </w:t>
            </w:r>
            <w:r w:rsidRPr="001454D1">
              <w:rPr>
                <w:rFonts w:ascii="Arial Nova" w:hAnsi="Arial Nova"/>
                <w:b/>
              </w:rPr>
              <w:t>estimated</w:t>
            </w:r>
            <w:r w:rsidRPr="001454D1">
              <w:rPr>
                <w:rFonts w:ascii="Arial Nova" w:hAnsi="Arial Nova"/>
                <w:b/>
                <w:spacing w:val="-2"/>
              </w:rPr>
              <w:t xml:space="preserve"> </w:t>
            </w:r>
            <w:r w:rsidRPr="001454D1">
              <w:rPr>
                <w:rFonts w:ascii="Arial Nova" w:hAnsi="Arial Nova"/>
                <w:b/>
              </w:rPr>
              <w:t>cost</w:t>
            </w:r>
            <w:r w:rsidRPr="001454D1">
              <w:rPr>
                <w:rFonts w:ascii="Arial Nova" w:hAnsi="Arial Nova"/>
                <w:b/>
                <w:spacing w:val="-2"/>
              </w:rPr>
              <w:t xml:space="preserve"> </w:t>
            </w:r>
            <w:r w:rsidRPr="001454D1">
              <w:rPr>
                <w:rFonts w:ascii="Arial Nova" w:hAnsi="Arial Nova"/>
                <w:b/>
              </w:rPr>
              <w:t>for</w:t>
            </w:r>
            <w:r w:rsidRPr="001454D1">
              <w:rPr>
                <w:rFonts w:ascii="Arial Nova" w:hAnsi="Arial Nova"/>
                <w:b/>
                <w:spacing w:val="-3"/>
              </w:rPr>
              <w:t xml:space="preserve"> </w:t>
            </w:r>
            <w:r w:rsidRPr="001454D1">
              <w:rPr>
                <w:rFonts w:ascii="Arial Nova" w:hAnsi="Arial Nova"/>
                <w:b/>
              </w:rPr>
              <w:t>all</w:t>
            </w:r>
            <w:r w:rsidRPr="001454D1">
              <w:rPr>
                <w:rFonts w:ascii="Arial Nova" w:hAnsi="Arial Nova"/>
                <w:b/>
                <w:spacing w:val="-4"/>
              </w:rPr>
              <w:t xml:space="preserve"> </w:t>
            </w:r>
            <w:r w:rsidRPr="001454D1">
              <w:rPr>
                <w:rFonts w:ascii="Arial Nova" w:hAnsi="Arial Nova"/>
                <w:b/>
              </w:rPr>
              <w:t>services</w:t>
            </w:r>
            <w:r w:rsidRPr="001454D1">
              <w:rPr>
                <w:rFonts w:ascii="Arial Nova" w:hAnsi="Arial Nova"/>
                <w:b/>
                <w:spacing w:val="-4"/>
              </w:rPr>
              <w:t xml:space="preserve"> </w:t>
            </w:r>
            <w:r w:rsidRPr="001454D1">
              <w:rPr>
                <w:rFonts w:ascii="Arial Nova" w:hAnsi="Arial Nova"/>
                <w:b/>
              </w:rPr>
              <w:t>and</w:t>
            </w:r>
            <w:r w:rsidRPr="001454D1">
              <w:rPr>
                <w:rFonts w:ascii="Arial Nova" w:hAnsi="Arial Nova"/>
                <w:b/>
                <w:spacing w:val="-4"/>
              </w:rPr>
              <w:t xml:space="preserve"> </w:t>
            </w:r>
            <w:r w:rsidRPr="001454D1">
              <w:rPr>
                <w:rFonts w:ascii="Arial Nova" w:hAnsi="Arial Nova"/>
                <w:b/>
              </w:rPr>
              <w:t>items:</w:t>
            </w:r>
            <w:r w:rsidRPr="001454D1">
              <w:rPr>
                <w:rFonts w:ascii="Arial Nova" w:hAnsi="Arial Nova"/>
                <w:b/>
                <w:spacing w:val="84"/>
              </w:rPr>
              <w:t xml:space="preserve"> </w:t>
            </w:r>
            <w:r w:rsidRPr="001454D1">
              <w:rPr>
                <w:rFonts w:ascii="Arial Nova" w:hAnsi="Arial Nova"/>
                <w:b/>
              </w:rPr>
              <w:t>$</w:t>
            </w:r>
          </w:p>
        </w:tc>
      </w:tr>
    </w:tbl>
    <w:p w14:paraId="3C00215E" w14:textId="77777777" w:rsidR="009D3DA2" w:rsidRPr="001454D1" w:rsidRDefault="009D3DA2">
      <w:pPr>
        <w:rPr>
          <w:rFonts w:ascii="Arial Nova" w:hAnsi="Arial Nova"/>
        </w:rPr>
        <w:sectPr w:rsidR="009D3DA2" w:rsidRPr="001454D1" w:rsidSect="00463F4D">
          <w:type w:val="continuous"/>
          <w:pgSz w:w="15840" w:h="12240" w:orient="landscape"/>
          <w:pgMar w:top="1440" w:right="1080" w:bottom="1440" w:left="1080" w:header="1032" w:footer="780" w:gutter="0"/>
          <w:cols w:space="720"/>
          <w:docGrid w:linePitch="299"/>
        </w:sectPr>
      </w:pPr>
    </w:p>
    <w:p w14:paraId="6C0CFA06" w14:textId="77777777" w:rsidR="009D3DA2" w:rsidRPr="001454D1" w:rsidRDefault="009D3DA2">
      <w:pPr>
        <w:spacing w:before="2"/>
        <w:rPr>
          <w:rFonts w:ascii="Arial Nova" w:hAnsi="Arial Nova"/>
          <w:b/>
        </w:rPr>
      </w:pPr>
    </w:p>
    <w:p w14:paraId="48E0A114" w14:textId="77777777" w:rsidR="009D3DA2" w:rsidRPr="001454D1" w:rsidRDefault="00FA548F" w:rsidP="002646DC">
      <w:pPr>
        <w:pStyle w:val="Heading1"/>
        <w:ind w:left="0"/>
        <w:jc w:val="both"/>
        <w:rPr>
          <w:rFonts w:ascii="Arial Nova" w:hAnsi="Arial Nova" w:cstheme="minorHAnsi"/>
          <w:sz w:val="22"/>
          <w:szCs w:val="22"/>
        </w:rPr>
      </w:pPr>
      <w:r w:rsidRPr="001454D1">
        <w:rPr>
          <w:rFonts w:ascii="Arial Nova" w:hAnsi="Arial Nova" w:cstheme="minorHAnsi"/>
          <w:sz w:val="22"/>
          <w:szCs w:val="22"/>
        </w:rPr>
        <w:t>Disclaimer</w:t>
      </w:r>
    </w:p>
    <w:p w14:paraId="6C90617E" w14:textId="0E7253C4" w:rsidR="009D3DA2" w:rsidRPr="001454D1" w:rsidRDefault="00FA548F" w:rsidP="002646DC">
      <w:pPr>
        <w:spacing w:before="28"/>
        <w:ind w:right="202" w:hanging="361"/>
        <w:jc w:val="both"/>
        <w:rPr>
          <w:rFonts w:ascii="Arial Nova" w:hAnsi="Arial Nova" w:cstheme="minorHAnsi"/>
        </w:rPr>
      </w:pPr>
      <w:r w:rsidRPr="001454D1">
        <w:rPr>
          <w:rFonts w:ascii="Arial Nova" w:hAnsi="Arial Nova" w:cstheme="minorHAnsi"/>
        </w:rPr>
        <w:br w:type="column"/>
      </w:r>
    </w:p>
    <w:p w14:paraId="79F907D2" w14:textId="77777777" w:rsidR="009D3DA2" w:rsidRPr="001454D1" w:rsidRDefault="009D3DA2" w:rsidP="002646DC">
      <w:pPr>
        <w:jc w:val="both"/>
        <w:rPr>
          <w:rFonts w:ascii="Arial Nova" w:hAnsi="Arial Nova" w:cstheme="minorHAnsi"/>
        </w:rPr>
        <w:sectPr w:rsidR="009D3DA2" w:rsidRPr="001454D1" w:rsidSect="00463F4D">
          <w:headerReference w:type="default" r:id="rId16"/>
          <w:footerReference w:type="default" r:id="rId17"/>
          <w:pgSz w:w="12240" w:h="15840"/>
          <w:pgMar w:top="1440" w:right="1080" w:bottom="1440" w:left="1080" w:header="0" w:footer="780" w:gutter="0"/>
          <w:cols w:num="2" w:space="720" w:equalWidth="0">
            <w:col w:w="1656" w:space="5083"/>
            <w:col w:w="3341"/>
          </w:cols>
          <w:docGrid w:linePitch="299"/>
        </w:sectPr>
      </w:pPr>
    </w:p>
    <w:p w14:paraId="7C25EDF0" w14:textId="60932649" w:rsidR="00550DB5" w:rsidRPr="001454D1" w:rsidRDefault="00F20C57" w:rsidP="002646DC">
      <w:pPr>
        <w:jc w:val="both"/>
        <w:rPr>
          <w:rFonts w:ascii="Arial Nova" w:hAnsi="Arial Nova" w:cstheme="minorHAnsi"/>
        </w:rPr>
      </w:pPr>
      <w:r w:rsidRPr="001454D1">
        <w:rPr>
          <w:rFonts w:ascii="Arial Nova" w:hAnsi="Arial Nova" w:cstheme="minorHAnsi"/>
        </w:rPr>
        <w:t xml:space="preserve">The intended charges set forth in the </w:t>
      </w:r>
      <w:r w:rsidR="006D75CC" w:rsidRPr="001454D1">
        <w:rPr>
          <w:rFonts w:ascii="Arial Nova" w:hAnsi="Arial Nova" w:cstheme="minorHAnsi"/>
        </w:rPr>
        <w:t>Good Faith E</w:t>
      </w:r>
      <w:r w:rsidRPr="001454D1">
        <w:rPr>
          <w:rFonts w:ascii="Arial Nova" w:hAnsi="Arial Nova" w:cstheme="minorHAnsi"/>
        </w:rPr>
        <w:t>stimate is provided in good faith and is our best estimate of the amount we will charge</w:t>
      </w:r>
      <w:r w:rsidR="006D75CC" w:rsidRPr="001454D1">
        <w:rPr>
          <w:rFonts w:ascii="Arial Nova" w:hAnsi="Arial Nova" w:cstheme="minorHAnsi"/>
        </w:rPr>
        <w:t xml:space="preserve"> for the </w:t>
      </w:r>
      <w:r w:rsidR="00FA548F" w:rsidRPr="001454D1">
        <w:rPr>
          <w:rFonts w:ascii="Arial Nova" w:hAnsi="Arial Nova" w:cstheme="minorHAnsi"/>
        </w:rPr>
        <w:t>items and services that are</w:t>
      </w:r>
      <w:r w:rsidR="00FA548F" w:rsidRPr="001454D1">
        <w:rPr>
          <w:rFonts w:ascii="Arial Nova" w:hAnsi="Arial Nova" w:cstheme="minorHAnsi"/>
          <w:spacing w:val="1"/>
        </w:rPr>
        <w:t xml:space="preserve"> </w:t>
      </w:r>
      <w:r w:rsidR="00FA548F" w:rsidRPr="001454D1">
        <w:rPr>
          <w:rFonts w:ascii="Arial Nova" w:hAnsi="Arial Nova" w:cstheme="minorHAnsi"/>
        </w:rPr>
        <w:t xml:space="preserve">reasonably expected for your health care needs. </w:t>
      </w:r>
      <w:r w:rsidR="00550DB5" w:rsidRPr="001454D1">
        <w:rPr>
          <w:rFonts w:ascii="Arial Nova" w:hAnsi="Arial Nova" w:cstheme="minorHAnsi"/>
        </w:rPr>
        <w:t xml:space="preserve">Additional items or services that are recommended as part of your course of care that must be scheduled or requested separately are not reflected in this Good Faith Estimate. </w:t>
      </w:r>
      <w:r w:rsidR="0008012F" w:rsidRPr="001454D1">
        <w:rPr>
          <w:rFonts w:ascii="Arial Nova" w:hAnsi="Arial Nova" w:cstheme="minorHAnsi"/>
        </w:rPr>
        <w:t xml:space="preserve">A separate Good Faith Estimate will be issued for such items or services upon scheduling. </w:t>
      </w:r>
    </w:p>
    <w:p w14:paraId="0AD73A88" w14:textId="77777777" w:rsidR="00550DB5" w:rsidRPr="001454D1" w:rsidRDefault="00550DB5" w:rsidP="002646DC">
      <w:pPr>
        <w:jc w:val="both"/>
        <w:rPr>
          <w:rFonts w:ascii="Arial Nova" w:hAnsi="Arial Nova" w:cstheme="minorHAnsi"/>
        </w:rPr>
      </w:pPr>
    </w:p>
    <w:p w14:paraId="61ADF69A" w14:textId="21904C94" w:rsidR="009D3DA2" w:rsidRPr="001454D1" w:rsidRDefault="00FA548F" w:rsidP="002646DC">
      <w:pPr>
        <w:jc w:val="both"/>
        <w:rPr>
          <w:rFonts w:ascii="Arial Nova" w:hAnsi="Arial Nova" w:cstheme="minorHAnsi"/>
        </w:rPr>
      </w:pPr>
      <w:r w:rsidRPr="001454D1">
        <w:rPr>
          <w:rFonts w:ascii="Arial Nova" w:hAnsi="Arial Nova" w:cstheme="minorHAnsi"/>
        </w:rPr>
        <w:t>The</w:t>
      </w:r>
      <w:r w:rsidRPr="001454D1">
        <w:rPr>
          <w:rFonts w:ascii="Arial Nova" w:hAnsi="Arial Nova" w:cstheme="minorHAnsi"/>
          <w:spacing w:val="1"/>
        </w:rPr>
        <w:t xml:space="preserve"> </w:t>
      </w:r>
      <w:r w:rsidR="006D75CC" w:rsidRPr="001454D1">
        <w:rPr>
          <w:rFonts w:ascii="Arial Nova" w:hAnsi="Arial Nova" w:cstheme="minorHAnsi"/>
        </w:rPr>
        <w:t>Good Faith Estimate</w:t>
      </w:r>
      <w:r w:rsidRPr="001454D1">
        <w:rPr>
          <w:rFonts w:ascii="Arial Nova" w:hAnsi="Arial Nova" w:cstheme="minorHAnsi"/>
          <w:spacing w:val="-3"/>
        </w:rPr>
        <w:t xml:space="preserve"> </w:t>
      </w:r>
      <w:r w:rsidRPr="001454D1">
        <w:rPr>
          <w:rFonts w:ascii="Arial Nova" w:hAnsi="Arial Nova" w:cstheme="minorHAnsi"/>
        </w:rPr>
        <w:t>is</w:t>
      </w:r>
      <w:r w:rsidRPr="001454D1">
        <w:rPr>
          <w:rFonts w:ascii="Arial Nova" w:hAnsi="Arial Nova" w:cstheme="minorHAnsi"/>
          <w:spacing w:val="-1"/>
        </w:rPr>
        <w:t xml:space="preserve"> </w:t>
      </w:r>
      <w:r w:rsidRPr="001454D1">
        <w:rPr>
          <w:rFonts w:ascii="Arial Nova" w:hAnsi="Arial Nova" w:cstheme="minorHAnsi"/>
        </w:rPr>
        <w:t>based</w:t>
      </w:r>
      <w:r w:rsidRPr="001454D1">
        <w:rPr>
          <w:rFonts w:ascii="Arial Nova" w:hAnsi="Arial Nova" w:cstheme="minorHAnsi"/>
          <w:spacing w:val="-3"/>
        </w:rPr>
        <w:t xml:space="preserve"> </w:t>
      </w:r>
      <w:r w:rsidRPr="001454D1">
        <w:rPr>
          <w:rFonts w:ascii="Arial Nova" w:hAnsi="Arial Nova" w:cstheme="minorHAnsi"/>
        </w:rPr>
        <w:t>on information</w:t>
      </w:r>
      <w:r w:rsidRPr="001454D1">
        <w:rPr>
          <w:rFonts w:ascii="Arial Nova" w:hAnsi="Arial Nova" w:cstheme="minorHAnsi"/>
          <w:spacing w:val="-3"/>
        </w:rPr>
        <w:t xml:space="preserve"> </w:t>
      </w:r>
      <w:r w:rsidRPr="001454D1">
        <w:rPr>
          <w:rFonts w:ascii="Arial Nova" w:hAnsi="Arial Nova" w:cstheme="minorHAnsi"/>
        </w:rPr>
        <w:t>known at</w:t>
      </w:r>
      <w:r w:rsidRPr="001454D1">
        <w:rPr>
          <w:rFonts w:ascii="Arial Nova" w:hAnsi="Arial Nova" w:cstheme="minorHAnsi"/>
          <w:spacing w:val="-4"/>
        </w:rPr>
        <w:t xml:space="preserve"> </w:t>
      </w:r>
      <w:r w:rsidRPr="001454D1">
        <w:rPr>
          <w:rFonts w:ascii="Arial Nova" w:hAnsi="Arial Nova" w:cstheme="minorHAnsi"/>
        </w:rPr>
        <w:t>the</w:t>
      </w:r>
      <w:r w:rsidRPr="001454D1">
        <w:rPr>
          <w:rFonts w:ascii="Arial Nova" w:hAnsi="Arial Nova" w:cstheme="minorHAnsi"/>
          <w:spacing w:val="-3"/>
        </w:rPr>
        <w:t xml:space="preserve"> </w:t>
      </w:r>
      <w:r w:rsidRPr="001454D1">
        <w:rPr>
          <w:rFonts w:ascii="Arial Nova" w:hAnsi="Arial Nova" w:cstheme="minorHAnsi"/>
        </w:rPr>
        <w:t>time</w:t>
      </w:r>
      <w:r w:rsidRPr="001454D1">
        <w:rPr>
          <w:rFonts w:ascii="Arial Nova" w:hAnsi="Arial Nova" w:cstheme="minorHAnsi"/>
          <w:spacing w:val="-2"/>
        </w:rPr>
        <w:t xml:space="preserve"> </w:t>
      </w:r>
      <w:r w:rsidRPr="001454D1">
        <w:rPr>
          <w:rFonts w:ascii="Arial Nova" w:hAnsi="Arial Nova" w:cstheme="minorHAnsi"/>
        </w:rPr>
        <w:t>the</w:t>
      </w:r>
      <w:r w:rsidRPr="001454D1">
        <w:rPr>
          <w:rFonts w:ascii="Arial Nova" w:hAnsi="Arial Nova" w:cstheme="minorHAnsi"/>
          <w:spacing w:val="-3"/>
        </w:rPr>
        <w:t xml:space="preserve"> </w:t>
      </w:r>
      <w:r w:rsidRPr="001454D1">
        <w:rPr>
          <w:rFonts w:ascii="Arial Nova" w:hAnsi="Arial Nova" w:cstheme="minorHAnsi"/>
        </w:rPr>
        <w:t>estimate</w:t>
      </w:r>
      <w:r w:rsidRPr="001454D1">
        <w:rPr>
          <w:rFonts w:ascii="Arial Nova" w:hAnsi="Arial Nova" w:cstheme="minorHAnsi"/>
          <w:spacing w:val="-4"/>
        </w:rPr>
        <w:t xml:space="preserve"> </w:t>
      </w:r>
      <w:r w:rsidRPr="001454D1">
        <w:rPr>
          <w:rFonts w:ascii="Arial Nova" w:hAnsi="Arial Nova" w:cstheme="minorHAnsi"/>
        </w:rPr>
        <w:t>was</w:t>
      </w:r>
      <w:r w:rsidRPr="001454D1">
        <w:rPr>
          <w:rFonts w:ascii="Arial Nova" w:hAnsi="Arial Nova" w:cstheme="minorHAnsi"/>
          <w:spacing w:val="-4"/>
        </w:rPr>
        <w:t xml:space="preserve"> </w:t>
      </w:r>
      <w:r w:rsidRPr="001454D1">
        <w:rPr>
          <w:rFonts w:ascii="Arial Nova" w:hAnsi="Arial Nova" w:cstheme="minorHAnsi"/>
        </w:rPr>
        <w:t>created.</w:t>
      </w:r>
      <w:r w:rsidR="00826B9C" w:rsidRPr="001454D1">
        <w:rPr>
          <w:rFonts w:ascii="Arial Nova" w:hAnsi="Arial Nova" w:cstheme="minorHAnsi"/>
        </w:rPr>
        <w:t xml:space="preserve"> This estimate is </w:t>
      </w:r>
      <w:r w:rsidR="00550DB5" w:rsidRPr="001454D1">
        <w:rPr>
          <w:rFonts w:ascii="Arial Nova" w:hAnsi="Arial Nova" w:cstheme="minorHAnsi"/>
        </w:rPr>
        <w:t xml:space="preserve">not a contract, is </w:t>
      </w:r>
      <w:r w:rsidR="00826B9C" w:rsidRPr="001454D1">
        <w:rPr>
          <w:rFonts w:ascii="Arial Nova" w:hAnsi="Arial Nova" w:cstheme="minorHAnsi"/>
        </w:rPr>
        <w:t>non-binding</w:t>
      </w:r>
      <w:r w:rsidR="00550DB5" w:rsidRPr="001454D1">
        <w:rPr>
          <w:rFonts w:ascii="Arial Nova" w:hAnsi="Arial Nova" w:cstheme="minorHAnsi"/>
        </w:rPr>
        <w:t>,</w:t>
      </w:r>
      <w:r w:rsidR="00826B9C" w:rsidRPr="001454D1">
        <w:rPr>
          <w:rFonts w:ascii="Arial Nova" w:hAnsi="Arial Nova" w:cstheme="minorHAnsi"/>
        </w:rPr>
        <w:t xml:space="preserve"> and is valid only for thirty (30) days. </w:t>
      </w:r>
      <w:r w:rsidR="00550DB5" w:rsidRPr="001454D1">
        <w:rPr>
          <w:rFonts w:ascii="Arial Nova" w:hAnsi="Arial Nova" w:cstheme="minorHAnsi"/>
        </w:rPr>
        <w:t>Your receipt of this Good Faith Estimate does not obligate you to receive items or services from us and</w:t>
      </w:r>
      <w:r w:rsidR="006D75CC" w:rsidRPr="001454D1">
        <w:rPr>
          <w:rFonts w:ascii="Arial Nova" w:hAnsi="Arial Nova" w:cstheme="minorHAnsi"/>
        </w:rPr>
        <w:t>/or</w:t>
      </w:r>
      <w:r w:rsidR="00550DB5" w:rsidRPr="001454D1">
        <w:rPr>
          <w:rFonts w:ascii="Arial Nova" w:hAnsi="Arial Nova" w:cstheme="minorHAnsi"/>
        </w:rPr>
        <w:t xml:space="preserve"> those entities listed in the Good Faith Estimate. </w:t>
      </w:r>
    </w:p>
    <w:p w14:paraId="69DA60C3" w14:textId="77777777" w:rsidR="009D3DA2" w:rsidRPr="001454D1" w:rsidRDefault="009D3DA2" w:rsidP="002646DC">
      <w:pPr>
        <w:spacing w:before="11"/>
        <w:jc w:val="both"/>
        <w:rPr>
          <w:rFonts w:ascii="Arial Nova" w:hAnsi="Arial Nova" w:cstheme="minorHAnsi"/>
        </w:rPr>
      </w:pPr>
    </w:p>
    <w:p w14:paraId="79BF0B7A" w14:textId="1C445F61" w:rsidR="009D3DA2" w:rsidRPr="001454D1" w:rsidRDefault="00FA548F" w:rsidP="002646DC">
      <w:pPr>
        <w:jc w:val="both"/>
        <w:rPr>
          <w:rFonts w:ascii="Arial Nova" w:hAnsi="Arial Nova" w:cstheme="minorHAnsi"/>
        </w:rPr>
      </w:pPr>
      <w:r w:rsidRPr="001454D1">
        <w:rPr>
          <w:rFonts w:ascii="Arial Nova" w:hAnsi="Arial Nova" w:cstheme="minorHAnsi"/>
        </w:rPr>
        <w:t xml:space="preserve">The </w:t>
      </w:r>
      <w:r w:rsidR="00F20C57" w:rsidRPr="001454D1">
        <w:rPr>
          <w:rFonts w:ascii="Arial Nova" w:hAnsi="Arial Nova" w:cstheme="minorHAnsi"/>
        </w:rPr>
        <w:t>estimate</w:t>
      </w:r>
      <w:r w:rsidRPr="001454D1">
        <w:rPr>
          <w:rFonts w:ascii="Arial Nova" w:hAnsi="Arial Nova" w:cstheme="minorHAnsi"/>
        </w:rPr>
        <w:t xml:space="preserve"> does not include any unknown or unexpected costs</w:t>
      </w:r>
      <w:r w:rsidRPr="001454D1">
        <w:rPr>
          <w:rFonts w:ascii="Arial Nova" w:hAnsi="Arial Nova" w:cstheme="minorHAnsi"/>
          <w:spacing w:val="1"/>
        </w:rPr>
        <w:t xml:space="preserve"> </w:t>
      </w:r>
      <w:r w:rsidRPr="001454D1">
        <w:rPr>
          <w:rFonts w:ascii="Arial Nova" w:hAnsi="Arial Nova" w:cstheme="minorHAnsi"/>
        </w:rPr>
        <w:t xml:space="preserve">that may arise during treatment. </w:t>
      </w:r>
      <w:r w:rsidR="00826B9C" w:rsidRPr="001454D1">
        <w:rPr>
          <w:rFonts w:ascii="Arial Nova" w:hAnsi="Arial Nova" w:cstheme="minorHAnsi"/>
        </w:rPr>
        <w:t xml:space="preserve">Therefore, the actual price of your health care services may vary from the estimate based on your medical needs. </w:t>
      </w:r>
    </w:p>
    <w:p w14:paraId="70C8775F" w14:textId="6A7A0B82" w:rsidR="009D3DA2" w:rsidRPr="001454D1" w:rsidRDefault="009D3DA2" w:rsidP="002646DC">
      <w:pPr>
        <w:spacing w:before="1"/>
        <w:jc w:val="both"/>
        <w:rPr>
          <w:rFonts w:ascii="Arial Nova" w:hAnsi="Arial Nova" w:cstheme="minorHAnsi"/>
        </w:rPr>
      </w:pPr>
    </w:p>
    <w:p w14:paraId="67186AB1" w14:textId="5157063A" w:rsidR="00C317CF" w:rsidRPr="001454D1" w:rsidRDefault="00C317CF" w:rsidP="002646DC">
      <w:pPr>
        <w:spacing w:before="1"/>
        <w:jc w:val="both"/>
        <w:rPr>
          <w:rFonts w:ascii="Arial Nova" w:hAnsi="Arial Nova" w:cstheme="minorHAnsi"/>
        </w:rPr>
      </w:pPr>
      <w:r w:rsidRPr="001454D1">
        <w:rPr>
          <w:rFonts w:ascii="Arial Nova" w:hAnsi="Arial Nova" w:cstheme="minorHAnsi"/>
          <w:b/>
          <w:bCs/>
        </w:rPr>
        <w:t xml:space="preserve">Rights of Uninsured or Self-Pay Patients to Dispute Charges </w:t>
      </w:r>
      <w:r w:rsidRPr="001454D1">
        <w:rPr>
          <w:rFonts w:ascii="Arial Nova" w:hAnsi="Arial Nova" w:cstheme="minorHAnsi"/>
        </w:rPr>
        <w:tab/>
      </w:r>
    </w:p>
    <w:p w14:paraId="2721BAA4" w14:textId="5401F753" w:rsidR="00C317CF" w:rsidRPr="001454D1" w:rsidRDefault="00C317CF" w:rsidP="002646DC">
      <w:pPr>
        <w:spacing w:before="1"/>
        <w:jc w:val="both"/>
        <w:rPr>
          <w:rFonts w:ascii="Arial Nova" w:hAnsi="Arial Nova" w:cstheme="minorHAnsi"/>
        </w:rPr>
      </w:pPr>
      <w:r w:rsidRPr="001454D1">
        <w:rPr>
          <w:rFonts w:ascii="Arial Nova" w:hAnsi="Arial Nova" w:cstheme="minorHAnsi"/>
        </w:rPr>
        <w:tab/>
      </w:r>
    </w:p>
    <w:p w14:paraId="6EEDDD0F" w14:textId="77777777" w:rsidR="00C317CF" w:rsidRPr="001454D1" w:rsidRDefault="00C317CF" w:rsidP="002646DC">
      <w:pPr>
        <w:pStyle w:val="Heading1"/>
        <w:ind w:left="0"/>
        <w:jc w:val="both"/>
        <w:rPr>
          <w:rFonts w:ascii="Arial Nova" w:hAnsi="Arial Nova" w:cstheme="minorHAnsi"/>
          <w:sz w:val="22"/>
          <w:szCs w:val="22"/>
        </w:rPr>
      </w:pPr>
      <w:r w:rsidRPr="001454D1">
        <w:rPr>
          <w:rFonts w:ascii="Arial Nova" w:hAnsi="Arial Nova" w:cstheme="minorHAnsi"/>
          <w:sz w:val="22"/>
          <w:szCs w:val="22"/>
        </w:rPr>
        <w:t>This section applies if you are uninsured or self-pay (not submitting charges to your health plan). You have</w:t>
      </w:r>
      <w:r w:rsidR="00550DB5" w:rsidRPr="001454D1">
        <w:rPr>
          <w:rFonts w:ascii="Arial Nova" w:hAnsi="Arial Nova" w:cstheme="minorHAnsi"/>
          <w:sz w:val="22"/>
          <w:szCs w:val="22"/>
        </w:rPr>
        <w:t xml:space="preserve"> a right to dispute </w:t>
      </w:r>
      <w:r w:rsidRPr="001454D1">
        <w:rPr>
          <w:rFonts w:ascii="Arial Nova" w:hAnsi="Arial Nova" w:cstheme="minorHAnsi"/>
          <w:sz w:val="22"/>
          <w:szCs w:val="22"/>
        </w:rPr>
        <w:t xml:space="preserve">their </w:t>
      </w:r>
      <w:r w:rsidR="00550DB5" w:rsidRPr="001454D1">
        <w:rPr>
          <w:rFonts w:ascii="Arial Nova" w:hAnsi="Arial Nova" w:cstheme="minorHAnsi"/>
          <w:sz w:val="22"/>
          <w:szCs w:val="22"/>
        </w:rPr>
        <w:t>bill if the actual charges substantially exceed the amount of the Good Faith Estimate. An amount “substantially exceeds” the Good Faith Estimate when the total charges are at least $400 more than the expected charges in the Good Faith Estimate.</w:t>
      </w:r>
    </w:p>
    <w:p w14:paraId="4A150A80" w14:textId="77777777" w:rsidR="00C317CF" w:rsidRPr="001454D1" w:rsidRDefault="00C317CF" w:rsidP="002646DC">
      <w:pPr>
        <w:pStyle w:val="Heading1"/>
        <w:ind w:left="0"/>
        <w:jc w:val="both"/>
        <w:rPr>
          <w:rFonts w:ascii="Arial Nova" w:hAnsi="Arial Nova" w:cstheme="minorHAnsi"/>
          <w:sz w:val="22"/>
          <w:szCs w:val="22"/>
        </w:rPr>
      </w:pPr>
    </w:p>
    <w:p w14:paraId="7DD444D9" w14:textId="10D6D059" w:rsidR="00DC6910" w:rsidRDefault="00C317CF" w:rsidP="002646DC">
      <w:pPr>
        <w:pStyle w:val="Heading1"/>
        <w:ind w:left="0"/>
        <w:jc w:val="both"/>
        <w:rPr>
          <w:rFonts w:ascii="Arial Nova" w:hAnsi="Arial Nova" w:cstheme="minorHAnsi"/>
          <w:b w:val="0"/>
          <w:bCs w:val="0"/>
          <w:sz w:val="22"/>
          <w:szCs w:val="22"/>
        </w:rPr>
      </w:pPr>
      <w:r w:rsidRPr="001454D1">
        <w:rPr>
          <w:rFonts w:ascii="Arial Nova" w:hAnsi="Arial Nova" w:cstheme="minorHAnsi"/>
          <w:b w:val="0"/>
          <w:bCs w:val="0"/>
          <w:sz w:val="22"/>
          <w:szCs w:val="22"/>
        </w:rPr>
        <w:t xml:space="preserve">If your final bill substantially exceeds the Good Faith Estimate, you </w:t>
      </w:r>
      <w:r w:rsidR="006D75CC" w:rsidRPr="001454D1">
        <w:rPr>
          <w:rFonts w:ascii="Arial Nova" w:hAnsi="Arial Nova" w:cstheme="minorHAnsi"/>
          <w:b w:val="0"/>
          <w:bCs w:val="0"/>
          <w:sz w:val="22"/>
          <w:szCs w:val="22"/>
        </w:rPr>
        <w:t xml:space="preserve">(or your authorized representative) </w:t>
      </w:r>
      <w:r w:rsidRPr="001454D1">
        <w:rPr>
          <w:rFonts w:ascii="Arial Nova" w:hAnsi="Arial Nova" w:cstheme="minorHAnsi"/>
          <w:b w:val="0"/>
          <w:bCs w:val="0"/>
          <w:sz w:val="22"/>
          <w:szCs w:val="22"/>
        </w:rPr>
        <w:t xml:space="preserve">may </w:t>
      </w:r>
      <w:r w:rsidR="006D75CC" w:rsidRPr="001454D1">
        <w:rPr>
          <w:rFonts w:ascii="Arial Nova" w:hAnsi="Arial Nova" w:cstheme="minorHAnsi"/>
          <w:b w:val="0"/>
          <w:bCs w:val="0"/>
          <w:sz w:val="22"/>
          <w:szCs w:val="22"/>
        </w:rPr>
        <w:t xml:space="preserve">dispute (or appeal) your bill through the dispute resolution process with the U.S. Department of Health and Human Services (HHS) as follows: </w:t>
      </w:r>
    </w:p>
    <w:p w14:paraId="1C039F51" w14:textId="77777777" w:rsidR="002646DC" w:rsidRDefault="002646DC" w:rsidP="007B131F">
      <w:pPr>
        <w:pStyle w:val="Heading1"/>
        <w:ind w:left="0"/>
        <w:jc w:val="both"/>
        <w:rPr>
          <w:rFonts w:ascii="Arial Nova" w:hAnsi="Arial Nova" w:cstheme="minorHAnsi"/>
          <w:b w:val="0"/>
          <w:bCs w:val="0"/>
          <w:sz w:val="22"/>
          <w:szCs w:val="22"/>
        </w:rPr>
      </w:pPr>
    </w:p>
    <w:p w14:paraId="5F426877" w14:textId="77777777" w:rsidR="00DC6910" w:rsidRDefault="006D75CC" w:rsidP="00DC6910">
      <w:pPr>
        <w:pStyle w:val="Heading1"/>
        <w:numPr>
          <w:ilvl w:val="3"/>
          <w:numId w:val="5"/>
        </w:numPr>
        <w:ind w:left="720" w:right="358"/>
        <w:jc w:val="both"/>
        <w:rPr>
          <w:rFonts w:ascii="Arial Nova" w:hAnsi="Arial Nova" w:cstheme="minorHAnsi"/>
          <w:b w:val="0"/>
          <w:bCs w:val="0"/>
          <w:sz w:val="22"/>
          <w:szCs w:val="22"/>
        </w:rPr>
      </w:pPr>
      <w:r w:rsidRPr="001454D1">
        <w:rPr>
          <w:rFonts w:ascii="Arial Nova" w:hAnsi="Arial Nova" w:cstheme="minorHAnsi"/>
          <w:b w:val="0"/>
          <w:bCs w:val="0"/>
          <w:sz w:val="22"/>
          <w:szCs w:val="22"/>
        </w:rPr>
        <w:t xml:space="preserve">Start the dispute process by submitting notification to HHS within 120 calendar days (about 4 months) of the date on the original bill that is substantially </w:t>
      </w:r>
      <w:proofErr w:type="gramStart"/>
      <w:r w:rsidRPr="001454D1">
        <w:rPr>
          <w:rFonts w:ascii="Arial Nova" w:hAnsi="Arial Nova" w:cstheme="minorHAnsi"/>
          <w:b w:val="0"/>
          <w:bCs w:val="0"/>
          <w:sz w:val="22"/>
          <w:szCs w:val="22"/>
        </w:rPr>
        <w:t>in excess of</w:t>
      </w:r>
      <w:proofErr w:type="gramEnd"/>
      <w:r w:rsidRPr="001454D1">
        <w:rPr>
          <w:rFonts w:ascii="Arial Nova" w:hAnsi="Arial Nova" w:cstheme="minorHAnsi"/>
          <w:b w:val="0"/>
          <w:bCs w:val="0"/>
          <w:sz w:val="22"/>
          <w:szCs w:val="22"/>
        </w:rPr>
        <w:t xml:space="preserve"> the Good Faith Estimate.</w:t>
      </w:r>
    </w:p>
    <w:p w14:paraId="093B9DD1" w14:textId="2F72B97B" w:rsidR="006D75CC" w:rsidRPr="00DC6910" w:rsidRDefault="006D75CC" w:rsidP="00DC6910">
      <w:pPr>
        <w:pStyle w:val="Heading1"/>
        <w:numPr>
          <w:ilvl w:val="3"/>
          <w:numId w:val="5"/>
        </w:numPr>
        <w:ind w:left="720" w:right="358"/>
        <w:jc w:val="both"/>
        <w:rPr>
          <w:rFonts w:ascii="Arial Nova" w:hAnsi="Arial Nova" w:cstheme="minorHAnsi"/>
          <w:b w:val="0"/>
          <w:bCs w:val="0"/>
          <w:sz w:val="22"/>
          <w:szCs w:val="22"/>
        </w:rPr>
      </w:pPr>
      <w:r w:rsidRPr="00DC6910">
        <w:rPr>
          <w:rFonts w:ascii="Arial Nova" w:hAnsi="Arial Nova" w:cstheme="minorHAnsi"/>
          <w:b w:val="0"/>
          <w:bCs w:val="0"/>
          <w:sz w:val="22"/>
          <w:szCs w:val="22"/>
        </w:rPr>
        <w:t xml:space="preserve">Pay a $25 fee. </w:t>
      </w:r>
    </w:p>
    <w:p w14:paraId="2EB3EDB8" w14:textId="526BA8D2" w:rsidR="006D75CC" w:rsidRPr="001454D1" w:rsidRDefault="00DC6910" w:rsidP="002646DC">
      <w:pPr>
        <w:ind w:hanging="1"/>
        <w:jc w:val="both"/>
        <w:rPr>
          <w:rFonts w:ascii="Arial Nova" w:hAnsi="Arial Nova" w:cstheme="minorHAnsi"/>
        </w:rPr>
      </w:pPr>
      <w:r>
        <w:rPr>
          <w:rFonts w:ascii="Arial Nova" w:hAnsi="Arial Nova" w:cstheme="minorHAnsi"/>
        </w:rPr>
        <w:br/>
      </w:r>
      <w:r w:rsidR="006D75CC" w:rsidRPr="001454D1">
        <w:rPr>
          <w:rFonts w:ascii="Arial Nova" w:hAnsi="Arial Nova" w:cstheme="minorHAnsi"/>
        </w:rPr>
        <w:t>If the agency reviewing your dispute agrees with you, you will have to pay the price on this Good Faith</w:t>
      </w:r>
      <w:r w:rsidR="006D75CC" w:rsidRPr="001454D1">
        <w:rPr>
          <w:rFonts w:ascii="Arial Nova" w:hAnsi="Arial Nova" w:cstheme="minorHAnsi"/>
          <w:spacing w:val="1"/>
        </w:rPr>
        <w:t xml:space="preserve"> </w:t>
      </w:r>
      <w:r w:rsidR="006D75CC" w:rsidRPr="001454D1">
        <w:rPr>
          <w:rFonts w:ascii="Arial Nova" w:hAnsi="Arial Nova" w:cstheme="minorHAnsi"/>
        </w:rPr>
        <w:t>Estimate. If the agency disagrees with you and agrees with the health care</w:t>
      </w:r>
      <w:r w:rsidR="006D75CC" w:rsidRPr="001454D1">
        <w:rPr>
          <w:rFonts w:ascii="Arial Nova" w:hAnsi="Arial Nova" w:cstheme="minorHAnsi"/>
          <w:spacing w:val="-75"/>
        </w:rPr>
        <w:t xml:space="preserve"> </w:t>
      </w:r>
      <w:r w:rsidR="006D75CC" w:rsidRPr="001454D1">
        <w:rPr>
          <w:rFonts w:ascii="Arial Nova" w:hAnsi="Arial Nova" w:cstheme="minorHAnsi"/>
        </w:rPr>
        <w:t>provider</w:t>
      </w:r>
      <w:r w:rsidR="006D75CC" w:rsidRPr="001454D1">
        <w:rPr>
          <w:rFonts w:ascii="Arial Nova" w:hAnsi="Arial Nova" w:cstheme="minorHAnsi"/>
          <w:spacing w:val="-2"/>
        </w:rPr>
        <w:t xml:space="preserve"> </w:t>
      </w:r>
      <w:r w:rsidR="006D75CC" w:rsidRPr="001454D1">
        <w:rPr>
          <w:rFonts w:ascii="Arial Nova" w:hAnsi="Arial Nova" w:cstheme="minorHAnsi"/>
        </w:rPr>
        <w:t>or</w:t>
      </w:r>
      <w:r w:rsidR="006D75CC" w:rsidRPr="001454D1">
        <w:rPr>
          <w:rFonts w:ascii="Arial Nova" w:hAnsi="Arial Nova" w:cstheme="minorHAnsi"/>
          <w:spacing w:val="-1"/>
        </w:rPr>
        <w:t xml:space="preserve"> </w:t>
      </w:r>
      <w:r w:rsidR="006D75CC" w:rsidRPr="001454D1">
        <w:rPr>
          <w:rFonts w:ascii="Arial Nova" w:hAnsi="Arial Nova" w:cstheme="minorHAnsi"/>
        </w:rPr>
        <w:t>facility,</w:t>
      </w:r>
      <w:r w:rsidR="006D75CC" w:rsidRPr="001454D1">
        <w:rPr>
          <w:rFonts w:ascii="Arial Nova" w:hAnsi="Arial Nova" w:cstheme="minorHAnsi"/>
          <w:spacing w:val="-3"/>
        </w:rPr>
        <w:t xml:space="preserve"> </w:t>
      </w:r>
      <w:r w:rsidR="006D75CC" w:rsidRPr="001454D1">
        <w:rPr>
          <w:rFonts w:ascii="Arial Nova" w:hAnsi="Arial Nova" w:cstheme="minorHAnsi"/>
        </w:rPr>
        <w:t>you</w:t>
      </w:r>
      <w:r w:rsidR="006D75CC" w:rsidRPr="001454D1">
        <w:rPr>
          <w:rFonts w:ascii="Arial Nova" w:hAnsi="Arial Nova" w:cstheme="minorHAnsi"/>
          <w:spacing w:val="-3"/>
        </w:rPr>
        <w:t xml:space="preserve"> </w:t>
      </w:r>
      <w:r w:rsidR="006D75CC" w:rsidRPr="001454D1">
        <w:rPr>
          <w:rFonts w:ascii="Arial Nova" w:hAnsi="Arial Nova" w:cstheme="minorHAnsi"/>
        </w:rPr>
        <w:t>will</w:t>
      </w:r>
      <w:r w:rsidR="006D75CC" w:rsidRPr="001454D1">
        <w:rPr>
          <w:rFonts w:ascii="Arial Nova" w:hAnsi="Arial Nova" w:cstheme="minorHAnsi"/>
          <w:spacing w:val="-1"/>
        </w:rPr>
        <w:t xml:space="preserve"> </w:t>
      </w:r>
      <w:r w:rsidR="006D75CC" w:rsidRPr="001454D1">
        <w:rPr>
          <w:rFonts w:ascii="Arial Nova" w:hAnsi="Arial Nova" w:cstheme="minorHAnsi"/>
        </w:rPr>
        <w:t>have</w:t>
      </w:r>
      <w:r w:rsidR="006D75CC" w:rsidRPr="001454D1">
        <w:rPr>
          <w:rFonts w:ascii="Arial Nova" w:hAnsi="Arial Nova" w:cstheme="minorHAnsi"/>
          <w:spacing w:val="-2"/>
        </w:rPr>
        <w:t xml:space="preserve"> </w:t>
      </w:r>
      <w:r w:rsidR="006D75CC" w:rsidRPr="001454D1">
        <w:rPr>
          <w:rFonts w:ascii="Arial Nova" w:hAnsi="Arial Nova" w:cstheme="minorHAnsi"/>
        </w:rPr>
        <w:t>to</w:t>
      </w:r>
      <w:r w:rsidR="006D75CC" w:rsidRPr="001454D1">
        <w:rPr>
          <w:rFonts w:ascii="Arial Nova" w:hAnsi="Arial Nova" w:cstheme="minorHAnsi"/>
          <w:spacing w:val="-3"/>
        </w:rPr>
        <w:t xml:space="preserve"> </w:t>
      </w:r>
      <w:r w:rsidR="006D75CC" w:rsidRPr="001454D1">
        <w:rPr>
          <w:rFonts w:ascii="Arial Nova" w:hAnsi="Arial Nova" w:cstheme="minorHAnsi"/>
        </w:rPr>
        <w:t>pay the</w:t>
      </w:r>
      <w:r w:rsidR="006D75CC" w:rsidRPr="001454D1">
        <w:rPr>
          <w:rFonts w:ascii="Arial Nova" w:hAnsi="Arial Nova" w:cstheme="minorHAnsi"/>
          <w:spacing w:val="-2"/>
        </w:rPr>
        <w:t xml:space="preserve"> </w:t>
      </w:r>
      <w:r w:rsidR="006D75CC" w:rsidRPr="001454D1">
        <w:rPr>
          <w:rFonts w:ascii="Arial Nova" w:hAnsi="Arial Nova" w:cstheme="minorHAnsi"/>
        </w:rPr>
        <w:t>higher amount.</w:t>
      </w:r>
    </w:p>
    <w:p w14:paraId="55D951C8" w14:textId="6973A080" w:rsidR="009D3DA2" w:rsidRPr="001454D1" w:rsidRDefault="00C317CF" w:rsidP="002646DC">
      <w:pPr>
        <w:spacing w:before="322"/>
        <w:jc w:val="both"/>
        <w:rPr>
          <w:rFonts w:ascii="Arial Nova" w:hAnsi="Arial Nova" w:cstheme="minorHAnsi"/>
        </w:rPr>
      </w:pPr>
      <w:r w:rsidRPr="001454D1">
        <w:rPr>
          <w:rFonts w:ascii="Arial Nova" w:hAnsi="Arial Nova" w:cstheme="minorHAnsi"/>
        </w:rPr>
        <w:t>You may also</w:t>
      </w:r>
      <w:r w:rsidR="00FA548F" w:rsidRPr="001454D1">
        <w:rPr>
          <w:rFonts w:ascii="Arial Nova" w:hAnsi="Arial Nova" w:cstheme="minorHAnsi"/>
        </w:rPr>
        <w:t xml:space="preserve"> contact the health care provider or facility listed to let them know the</w:t>
      </w:r>
      <w:r w:rsidR="00FA548F" w:rsidRPr="001454D1">
        <w:rPr>
          <w:rFonts w:ascii="Arial Nova" w:hAnsi="Arial Nova" w:cstheme="minorHAnsi"/>
          <w:spacing w:val="1"/>
        </w:rPr>
        <w:t xml:space="preserve"> </w:t>
      </w:r>
      <w:r w:rsidR="00FA548F" w:rsidRPr="001454D1">
        <w:rPr>
          <w:rFonts w:ascii="Arial Nova" w:hAnsi="Arial Nova" w:cstheme="minorHAnsi"/>
        </w:rPr>
        <w:t xml:space="preserve">billed charges are higher than the Good Faith Estimate. You </w:t>
      </w:r>
      <w:r w:rsidRPr="001454D1">
        <w:rPr>
          <w:rFonts w:ascii="Arial Nova" w:hAnsi="Arial Nova" w:cstheme="minorHAnsi"/>
        </w:rPr>
        <w:t xml:space="preserve">may request that they </w:t>
      </w:r>
      <w:r w:rsidR="00FA548F" w:rsidRPr="001454D1">
        <w:rPr>
          <w:rFonts w:ascii="Arial Nova" w:hAnsi="Arial Nova" w:cstheme="minorHAnsi"/>
        </w:rPr>
        <w:t xml:space="preserve">update the bill to match the Good Faith Estimate, </w:t>
      </w:r>
      <w:r w:rsidRPr="001454D1">
        <w:rPr>
          <w:rFonts w:ascii="Arial Nova" w:hAnsi="Arial Nova" w:cstheme="minorHAnsi"/>
        </w:rPr>
        <w:t xml:space="preserve">seek </w:t>
      </w:r>
      <w:r w:rsidR="00FA548F" w:rsidRPr="001454D1">
        <w:rPr>
          <w:rFonts w:ascii="Arial Nova" w:hAnsi="Arial Nova" w:cstheme="minorHAnsi"/>
        </w:rPr>
        <w:t xml:space="preserve">to negotiate the bill, </w:t>
      </w:r>
      <w:r w:rsidR="00550DB5" w:rsidRPr="001454D1">
        <w:rPr>
          <w:rFonts w:ascii="Arial Nova" w:hAnsi="Arial Nova" w:cstheme="minorHAnsi"/>
        </w:rPr>
        <w:t xml:space="preserve">or </w:t>
      </w:r>
      <w:r w:rsidRPr="001454D1">
        <w:rPr>
          <w:rFonts w:ascii="Arial Nova" w:hAnsi="Arial Nova" w:cstheme="minorHAnsi"/>
        </w:rPr>
        <w:t xml:space="preserve">ask whether </w:t>
      </w:r>
      <w:r w:rsidR="00FA548F" w:rsidRPr="001454D1">
        <w:rPr>
          <w:rFonts w:ascii="Arial Nova" w:hAnsi="Arial Nova" w:cstheme="minorHAnsi"/>
        </w:rPr>
        <w:t>financial</w:t>
      </w:r>
      <w:r w:rsidR="00FA548F" w:rsidRPr="001454D1">
        <w:rPr>
          <w:rFonts w:ascii="Arial Nova" w:hAnsi="Arial Nova" w:cstheme="minorHAnsi"/>
          <w:spacing w:val="-4"/>
        </w:rPr>
        <w:t xml:space="preserve"> </w:t>
      </w:r>
      <w:r w:rsidR="00FA548F" w:rsidRPr="001454D1">
        <w:rPr>
          <w:rFonts w:ascii="Arial Nova" w:hAnsi="Arial Nova" w:cstheme="minorHAnsi"/>
        </w:rPr>
        <w:t>assistance</w:t>
      </w:r>
      <w:r w:rsidRPr="001454D1">
        <w:rPr>
          <w:rFonts w:ascii="Arial Nova" w:hAnsi="Arial Nova" w:cstheme="minorHAnsi"/>
        </w:rPr>
        <w:t xml:space="preserve"> is</w:t>
      </w:r>
      <w:r w:rsidR="00FA548F" w:rsidRPr="001454D1">
        <w:rPr>
          <w:rFonts w:ascii="Arial Nova" w:hAnsi="Arial Nova" w:cstheme="minorHAnsi"/>
          <w:spacing w:val="1"/>
        </w:rPr>
        <w:t xml:space="preserve"> </w:t>
      </w:r>
      <w:r w:rsidR="00FA548F" w:rsidRPr="001454D1">
        <w:rPr>
          <w:rFonts w:ascii="Arial Nova" w:hAnsi="Arial Nova" w:cstheme="minorHAnsi"/>
        </w:rPr>
        <w:t>available.</w:t>
      </w:r>
    </w:p>
    <w:p w14:paraId="56AD31EB" w14:textId="77777777" w:rsidR="009D3DA2" w:rsidRPr="001454D1" w:rsidRDefault="009D3DA2" w:rsidP="002646DC">
      <w:pPr>
        <w:jc w:val="both"/>
        <w:rPr>
          <w:rFonts w:ascii="Arial Nova" w:hAnsi="Arial Nova" w:cstheme="minorHAnsi"/>
        </w:rPr>
      </w:pPr>
    </w:p>
    <w:p w14:paraId="51E5EB3F" w14:textId="1DE5DBCA" w:rsidR="009D3DA2" w:rsidRPr="001454D1" w:rsidRDefault="00656F36" w:rsidP="002646DC">
      <w:pPr>
        <w:jc w:val="both"/>
        <w:rPr>
          <w:rFonts w:ascii="Arial Nova" w:hAnsi="Arial Nova" w:cstheme="minorHAnsi"/>
        </w:rPr>
      </w:pPr>
      <w:r w:rsidRPr="001454D1">
        <w:rPr>
          <w:rFonts w:ascii="Arial Nova" w:hAnsi="Arial Nova" w:cstheme="minorHAnsi"/>
        </w:rPr>
        <w:t xml:space="preserve">For questions or more information about your rights under the law, the dispute process, or to obtain forms to initiate a dispute, </w:t>
      </w:r>
      <w:r w:rsidR="00FA548F" w:rsidRPr="001454D1">
        <w:rPr>
          <w:rFonts w:ascii="Arial Nova" w:hAnsi="Arial Nova" w:cstheme="minorHAnsi"/>
        </w:rPr>
        <w:t>go to</w:t>
      </w:r>
      <w:r w:rsidR="00FA548F" w:rsidRPr="001454D1">
        <w:rPr>
          <w:rFonts w:ascii="Arial Nova" w:hAnsi="Arial Nova" w:cstheme="minorHAnsi"/>
          <w:spacing w:val="1"/>
        </w:rPr>
        <w:t xml:space="preserve"> </w:t>
      </w:r>
      <w:hyperlink r:id="rId18">
        <w:r w:rsidR="00FA548F" w:rsidRPr="00DC6910">
          <w:rPr>
            <w:rFonts w:ascii="Arial Nova" w:hAnsi="Arial Nova" w:cstheme="minorHAnsi"/>
            <w:color w:val="629EB2"/>
            <w:u w:val="single" w:color="0562C1"/>
          </w:rPr>
          <w:t>www.cms.gov/nosurprises</w:t>
        </w:r>
        <w:r w:rsidR="00FA548F" w:rsidRPr="001454D1">
          <w:rPr>
            <w:rFonts w:ascii="Arial Nova" w:hAnsi="Arial Nova" w:cstheme="minorHAnsi"/>
            <w:color w:val="0562C1"/>
            <w:spacing w:val="-4"/>
          </w:rPr>
          <w:t xml:space="preserve"> </w:t>
        </w:r>
      </w:hyperlink>
      <w:r w:rsidR="00FA548F" w:rsidRPr="001454D1">
        <w:rPr>
          <w:rFonts w:ascii="Arial Nova" w:hAnsi="Arial Nova" w:cstheme="minorHAnsi"/>
        </w:rPr>
        <w:t>or</w:t>
      </w:r>
      <w:r w:rsidR="00FA548F" w:rsidRPr="001454D1">
        <w:rPr>
          <w:rFonts w:ascii="Arial Nova" w:hAnsi="Arial Nova" w:cstheme="minorHAnsi"/>
          <w:spacing w:val="-4"/>
        </w:rPr>
        <w:t xml:space="preserve"> </w:t>
      </w:r>
      <w:r w:rsidR="00FA548F" w:rsidRPr="001454D1">
        <w:rPr>
          <w:rFonts w:ascii="Arial Nova" w:hAnsi="Arial Nova" w:cstheme="minorHAnsi"/>
        </w:rPr>
        <w:t>call</w:t>
      </w:r>
      <w:r w:rsidR="00FA548F" w:rsidRPr="001454D1">
        <w:rPr>
          <w:rFonts w:ascii="Arial Nova" w:hAnsi="Arial Nova" w:cstheme="minorHAnsi"/>
          <w:spacing w:val="-5"/>
        </w:rPr>
        <w:t xml:space="preserve"> </w:t>
      </w:r>
      <w:r w:rsidR="008503C0" w:rsidRPr="001454D1">
        <w:rPr>
          <w:rFonts w:ascii="Arial Nova" w:hAnsi="Arial Nova" w:cstheme="minorHAnsi"/>
          <w:spacing w:val="-5"/>
        </w:rPr>
        <w:t>1-800-985-3059 for more information</w:t>
      </w:r>
      <w:r w:rsidR="00FA548F" w:rsidRPr="001454D1">
        <w:rPr>
          <w:rFonts w:ascii="Arial Nova" w:hAnsi="Arial Nova" w:cstheme="minorHAnsi"/>
        </w:rPr>
        <w:t>.</w:t>
      </w:r>
      <w:r w:rsidRPr="001454D1">
        <w:rPr>
          <w:rFonts w:ascii="Arial Nova" w:hAnsi="Arial Nova" w:cstheme="minorHAnsi"/>
        </w:rPr>
        <w:t xml:space="preserve"> </w:t>
      </w:r>
    </w:p>
    <w:p w14:paraId="7C7EA0E1" w14:textId="2AD19E46" w:rsidR="009D3DA2" w:rsidRPr="001454D1" w:rsidRDefault="00043DBA">
      <w:pPr>
        <w:spacing w:before="1"/>
        <w:rPr>
          <w:rFonts w:ascii="Arial Nova" w:hAnsi="Arial Nova" w:cstheme="minorHAnsi"/>
        </w:rPr>
      </w:pPr>
      <w:r w:rsidRPr="001454D1">
        <w:rPr>
          <w:rFonts w:ascii="Arial Nova" w:hAnsi="Arial Nova" w:cstheme="minorHAnsi"/>
          <w:noProof/>
        </w:rPr>
        <mc:AlternateContent>
          <mc:Choice Requires="wps">
            <w:drawing>
              <wp:anchor distT="0" distB="0" distL="0" distR="0" simplePos="0" relativeHeight="487588864" behindDoc="1" locked="0" layoutInCell="1" allowOverlap="1" wp14:anchorId="5060E44E" wp14:editId="085CF7D5">
                <wp:simplePos x="0" y="0"/>
                <wp:positionH relativeFrom="margin">
                  <wp:align>left</wp:align>
                </wp:positionH>
                <wp:positionV relativeFrom="paragraph">
                  <wp:posOffset>271780</wp:posOffset>
                </wp:positionV>
                <wp:extent cx="6393180" cy="296545"/>
                <wp:effectExtent l="0" t="0" r="26670" b="27305"/>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965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576A28" w14:textId="23B33CAB" w:rsidR="009D3DA2" w:rsidRPr="00656F36" w:rsidRDefault="00FA548F" w:rsidP="002926E3">
                            <w:pPr>
                              <w:spacing w:before="19" w:line="259" w:lineRule="auto"/>
                              <w:ind w:left="107" w:right="174"/>
                              <w:jc w:val="center"/>
                              <w:rPr>
                                <w:sz w:val="24"/>
                                <w:szCs w:val="24"/>
                              </w:rPr>
                            </w:pPr>
                            <w:r w:rsidRPr="00656F36">
                              <w:rPr>
                                <w:sz w:val="24"/>
                                <w:szCs w:val="24"/>
                              </w:rPr>
                              <w:t>Keep</w:t>
                            </w:r>
                            <w:r w:rsidRPr="00656F36">
                              <w:rPr>
                                <w:spacing w:val="-3"/>
                                <w:sz w:val="24"/>
                                <w:szCs w:val="24"/>
                              </w:rPr>
                              <w:t xml:space="preserve"> </w:t>
                            </w:r>
                            <w:r w:rsidRPr="00656F36">
                              <w:rPr>
                                <w:sz w:val="24"/>
                                <w:szCs w:val="24"/>
                              </w:rPr>
                              <w:t>a</w:t>
                            </w:r>
                            <w:r w:rsidRPr="00656F36">
                              <w:rPr>
                                <w:spacing w:val="-3"/>
                                <w:sz w:val="24"/>
                                <w:szCs w:val="24"/>
                              </w:rPr>
                              <w:t xml:space="preserve"> </w:t>
                            </w:r>
                            <w:r w:rsidRPr="00656F36">
                              <w:rPr>
                                <w:sz w:val="24"/>
                                <w:szCs w:val="24"/>
                              </w:rPr>
                              <w:t>copy</w:t>
                            </w:r>
                            <w:r w:rsidRPr="00656F36">
                              <w:rPr>
                                <w:spacing w:val="-2"/>
                                <w:sz w:val="24"/>
                                <w:szCs w:val="24"/>
                              </w:rPr>
                              <w:t xml:space="preserve"> </w:t>
                            </w:r>
                            <w:r w:rsidRPr="00656F36">
                              <w:rPr>
                                <w:sz w:val="24"/>
                                <w:szCs w:val="24"/>
                              </w:rPr>
                              <w:t>of</w:t>
                            </w:r>
                            <w:r w:rsidRPr="00656F36">
                              <w:rPr>
                                <w:spacing w:val="-3"/>
                                <w:sz w:val="24"/>
                                <w:szCs w:val="24"/>
                              </w:rPr>
                              <w:t xml:space="preserve"> </w:t>
                            </w:r>
                            <w:r w:rsidRPr="00656F36">
                              <w:rPr>
                                <w:sz w:val="24"/>
                                <w:szCs w:val="24"/>
                              </w:rPr>
                              <w:t>this Good</w:t>
                            </w:r>
                            <w:r w:rsidRPr="00656F36">
                              <w:rPr>
                                <w:spacing w:val="-3"/>
                                <w:sz w:val="24"/>
                                <w:szCs w:val="24"/>
                              </w:rPr>
                              <w:t xml:space="preserve"> </w:t>
                            </w:r>
                            <w:r w:rsidRPr="00656F36">
                              <w:rPr>
                                <w:sz w:val="24"/>
                                <w:szCs w:val="24"/>
                              </w:rPr>
                              <w:t>Faith</w:t>
                            </w:r>
                            <w:r w:rsidRPr="00656F36">
                              <w:rPr>
                                <w:spacing w:val="-3"/>
                                <w:sz w:val="24"/>
                                <w:szCs w:val="24"/>
                              </w:rPr>
                              <w:t xml:space="preserve"> </w:t>
                            </w:r>
                            <w:r w:rsidRPr="00656F36">
                              <w:rPr>
                                <w:sz w:val="24"/>
                                <w:szCs w:val="24"/>
                              </w:rPr>
                              <w:t>Estimate</w:t>
                            </w:r>
                            <w:r w:rsidRPr="00656F36">
                              <w:rPr>
                                <w:spacing w:val="-3"/>
                                <w:sz w:val="24"/>
                                <w:szCs w:val="24"/>
                              </w:rPr>
                              <w:t xml:space="preserve"> </w:t>
                            </w:r>
                            <w:r w:rsidRPr="00656F36">
                              <w:rPr>
                                <w:sz w:val="24"/>
                                <w:szCs w:val="24"/>
                              </w:rPr>
                              <w:t>in</w:t>
                            </w:r>
                            <w:r w:rsidRPr="00656F36">
                              <w:rPr>
                                <w:spacing w:val="-2"/>
                                <w:sz w:val="24"/>
                                <w:szCs w:val="24"/>
                              </w:rPr>
                              <w:t xml:space="preserve"> </w:t>
                            </w:r>
                            <w:r w:rsidRPr="00656F36">
                              <w:rPr>
                                <w:sz w:val="24"/>
                                <w:szCs w:val="24"/>
                              </w:rPr>
                              <w:t>a</w:t>
                            </w:r>
                            <w:r w:rsidRPr="00656F36">
                              <w:rPr>
                                <w:spacing w:val="-3"/>
                                <w:sz w:val="24"/>
                                <w:szCs w:val="24"/>
                              </w:rPr>
                              <w:t xml:space="preserve"> </w:t>
                            </w:r>
                            <w:r w:rsidRPr="00656F36">
                              <w:rPr>
                                <w:sz w:val="24"/>
                                <w:szCs w:val="24"/>
                              </w:rPr>
                              <w:t>safe</w:t>
                            </w:r>
                            <w:r w:rsidRPr="00656F36">
                              <w:rPr>
                                <w:spacing w:val="-3"/>
                                <w:sz w:val="24"/>
                                <w:szCs w:val="24"/>
                              </w:rPr>
                              <w:t xml:space="preserve"> </w:t>
                            </w:r>
                            <w:r w:rsidRPr="00656F36">
                              <w:rPr>
                                <w:sz w:val="24"/>
                                <w:szCs w:val="24"/>
                              </w:rPr>
                              <w:t>place</w:t>
                            </w:r>
                            <w:r w:rsidR="002926E3">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E44E" id="docshape9" o:spid="_x0000_s1043" type="#_x0000_t202" style="position:absolute;margin-left:0;margin-top:21.4pt;width:503.4pt;height:23.35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" filled="f" strokeweight=".48pt">
                <v:textbox inset="0,0,0,0">
                  <w:txbxContent>
                    <w:p w14:paraId="53576A28" w14:textId="23B33CAB" w:rsidR="009D3DA2" w:rsidRPr="00656F36" w:rsidRDefault="00FA548F" w:rsidP="002926E3">
                      <w:pPr>
                        <w:spacing w:before="19" w:line="259" w:lineRule="auto"/>
                        <w:ind w:left="107" w:right="174"/>
                        <w:jc w:val="center"/>
                        <w:rPr>
                          <w:sz w:val="24"/>
                          <w:szCs w:val="24"/>
                        </w:rPr>
                      </w:pPr>
                      <w:r w:rsidRPr="00656F36">
                        <w:rPr>
                          <w:sz w:val="24"/>
                          <w:szCs w:val="24"/>
                        </w:rPr>
                        <w:t>Keep</w:t>
                      </w:r>
                      <w:r w:rsidRPr="00656F36">
                        <w:rPr>
                          <w:spacing w:val="-3"/>
                          <w:sz w:val="24"/>
                          <w:szCs w:val="24"/>
                        </w:rPr>
                        <w:t xml:space="preserve"> </w:t>
                      </w:r>
                      <w:r w:rsidRPr="00656F36">
                        <w:rPr>
                          <w:sz w:val="24"/>
                          <w:szCs w:val="24"/>
                        </w:rPr>
                        <w:t>a</w:t>
                      </w:r>
                      <w:r w:rsidRPr="00656F36">
                        <w:rPr>
                          <w:spacing w:val="-3"/>
                          <w:sz w:val="24"/>
                          <w:szCs w:val="24"/>
                        </w:rPr>
                        <w:t xml:space="preserve"> </w:t>
                      </w:r>
                      <w:r w:rsidRPr="00656F36">
                        <w:rPr>
                          <w:sz w:val="24"/>
                          <w:szCs w:val="24"/>
                        </w:rPr>
                        <w:t>copy</w:t>
                      </w:r>
                      <w:r w:rsidRPr="00656F36">
                        <w:rPr>
                          <w:spacing w:val="-2"/>
                          <w:sz w:val="24"/>
                          <w:szCs w:val="24"/>
                        </w:rPr>
                        <w:t xml:space="preserve"> </w:t>
                      </w:r>
                      <w:r w:rsidRPr="00656F36">
                        <w:rPr>
                          <w:sz w:val="24"/>
                          <w:szCs w:val="24"/>
                        </w:rPr>
                        <w:t>of</w:t>
                      </w:r>
                      <w:r w:rsidRPr="00656F36">
                        <w:rPr>
                          <w:spacing w:val="-3"/>
                          <w:sz w:val="24"/>
                          <w:szCs w:val="24"/>
                        </w:rPr>
                        <w:t xml:space="preserve"> </w:t>
                      </w:r>
                      <w:r w:rsidRPr="00656F36">
                        <w:rPr>
                          <w:sz w:val="24"/>
                          <w:szCs w:val="24"/>
                        </w:rPr>
                        <w:t>this Good</w:t>
                      </w:r>
                      <w:r w:rsidRPr="00656F36">
                        <w:rPr>
                          <w:spacing w:val="-3"/>
                          <w:sz w:val="24"/>
                          <w:szCs w:val="24"/>
                        </w:rPr>
                        <w:t xml:space="preserve"> </w:t>
                      </w:r>
                      <w:r w:rsidRPr="00656F36">
                        <w:rPr>
                          <w:sz w:val="24"/>
                          <w:szCs w:val="24"/>
                        </w:rPr>
                        <w:t>Faith</w:t>
                      </w:r>
                      <w:r w:rsidRPr="00656F36">
                        <w:rPr>
                          <w:spacing w:val="-3"/>
                          <w:sz w:val="24"/>
                          <w:szCs w:val="24"/>
                        </w:rPr>
                        <w:t xml:space="preserve"> </w:t>
                      </w:r>
                      <w:r w:rsidRPr="00656F36">
                        <w:rPr>
                          <w:sz w:val="24"/>
                          <w:szCs w:val="24"/>
                        </w:rPr>
                        <w:t>Estimate</w:t>
                      </w:r>
                      <w:r w:rsidRPr="00656F36">
                        <w:rPr>
                          <w:spacing w:val="-3"/>
                          <w:sz w:val="24"/>
                          <w:szCs w:val="24"/>
                        </w:rPr>
                        <w:t xml:space="preserve"> </w:t>
                      </w:r>
                      <w:r w:rsidRPr="00656F36">
                        <w:rPr>
                          <w:sz w:val="24"/>
                          <w:szCs w:val="24"/>
                        </w:rPr>
                        <w:t>in</w:t>
                      </w:r>
                      <w:r w:rsidRPr="00656F36">
                        <w:rPr>
                          <w:spacing w:val="-2"/>
                          <w:sz w:val="24"/>
                          <w:szCs w:val="24"/>
                        </w:rPr>
                        <w:t xml:space="preserve"> </w:t>
                      </w:r>
                      <w:r w:rsidRPr="00656F36">
                        <w:rPr>
                          <w:sz w:val="24"/>
                          <w:szCs w:val="24"/>
                        </w:rPr>
                        <w:t>a</w:t>
                      </w:r>
                      <w:r w:rsidRPr="00656F36">
                        <w:rPr>
                          <w:spacing w:val="-3"/>
                          <w:sz w:val="24"/>
                          <w:szCs w:val="24"/>
                        </w:rPr>
                        <w:t xml:space="preserve"> </w:t>
                      </w:r>
                      <w:r w:rsidRPr="00656F36">
                        <w:rPr>
                          <w:sz w:val="24"/>
                          <w:szCs w:val="24"/>
                        </w:rPr>
                        <w:t>safe</w:t>
                      </w:r>
                      <w:r w:rsidRPr="00656F36">
                        <w:rPr>
                          <w:spacing w:val="-3"/>
                          <w:sz w:val="24"/>
                          <w:szCs w:val="24"/>
                        </w:rPr>
                        <w:t xml:space="preserve"> </w:t>
                      </w:r>
                      <w:r w:rsidRPr="00656F36">
                        <w:rPr>
                          <w:sz w:val="24"/>
                          <w:szCs w:val="24"/>
                        </w:rPr>
                        <w:t>place</w:t>
                      </w:r>
                      <w:r w:rsidR="002926E3">
                        <w:rPr>
                          <w:sz w:val="24"/>
                          <w:szCs w:val="24"/>
                        </w:rPr>
                        <w:t>.</w:t>
                      </w:r>
                    </w:p>
                  </w:txbxContent>
                </v:textbox>
                <w10:wrap type="topAndBottom" anchorx="margin"/>
              </v:shape>
            </w:pict>
          </mc:Fallback>
        </mc:AlternateContent>
      </w:r>
    </w:p>
    <w:sectPr w:rsidR="009D3DA2" w:rsidRPr="001454D1" w:rsidSect="00463F4D">
      <w:type w:val="continuous"/>
      <w:pgSz w:w="12240" w:h="15840"/>
      <w:pgMar w:top="1440" w:right="1080" w:bottom="1440" w:left="1080" w:header="0" w:footer="7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8641" w14:textId="77777777" w:rsidR="00123DB1" w:rsidRDefault="00FA548F">
      <w:r>
        <w:separator/>
      </w:r>
    </w:p>
  </w:endnote>
  <w:endnote w:type="continuationSeparator" w:id="0">
    <w:p w14:paraId="52776F66" w14:textId="77777777" w:rsidR="00123DB1" w:rsidRDefault="00F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908995"/>
      <w:docPartObj>
        <w:docPartGallery w:val="Page Numbers (Bottom of Page)"/>
        <w:docPartUnique/>
      </w:docPartObj>
    </w:sdtPr>
    <w:sdtEndPr>
      <w:rPr>
        <w:noProof/>
      </w:rPr>
    </w:sdtEndPr>
    <w:sdtContent>
      <w:p w14:paraId="20ED2A5C" w14:textId="3124B18B" w:rsidR="001454D1" w:rsidRDefault="001454D1" w:rsidP="00356A49">
        <w:pPr>
          <w:pStyle w:val="Footer"/>
          <w:tabs>
            <w:tab w:val="clear" w:pos="4680"/>
            <w:tab w:val="clear" w:pos="9360"/>
          </w:tabs>
          <w:rPr>
            <w:caps/>
            <w:noProof/>
            <w:color w:val="4F81BD" w:themeColor="accent1"/>
          </w:rPr>
        </w:pPr>
      </w:p>
      <w:p w14:paraId="457EBDC6" w14:textId="3124B18B" w:rsidR="001454D1" w:rsidRDefault="001454D1" w:rsidP="001454D1">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p w14:paraId="17ADEE0E" w14:textId="0FEE3F44" w:rsidR="00F75597" w:rsidRDefault="00356A49" w:rsidP="00356A49">
        <w:pPr>
          <w:pStyle w:val="Footer"/>
          <w:tabs>
            <w:tab w:val="center" w:pos="5040"/>
            <w:tab w:val="left" w:pos="6036"/>
          </w:tabs>
        </w:pPr>
        <w:r>
          <w:tab/>
        </w:r>
        <w:r>
          <w:tab/>
        </w:r>
        <w:r>
          <w:tab/>
        </w:r>
      </w:p>
    </w:sdtContent>
  </w:sdt>
  <w:p w14:paraId="2D4F35D3" w14:textId="77777777" w:rsidR="00F75597" w:rsidRDefault="00F7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60622"/>
      <w:docPartObj>
        <w:docPartGallery w:val="Page Numbers (Bottom of Page)"/>
        <w:docPartUnique/>
      </w:docPartObj>
    </w:sdtPr>
    <w:sdtEndPr>
      <w:rPr>
        <w:noProof/>
      </w:rPr>
    </w:sdtEndPr>
    <w:sdtContent>
      <w:p w14:paraId="63FFCB13" w14:textId="73FFE72B" w:rsidR="00356A49" w:rsidRDefault="00356A49" w:rsidP="00356A49">
        <w:pPr>
          <w:pStyle w:val="Footer"/>
          <w:tabs>
            <w:tab w:val="clear" w:pos="4680"/>
            <w:tab w:val="clear" w:pos="9360"/>
          </w:tabs>
        </w:pPr>
      </w:p>
      <w:p w14:paraId="58E2BB92" w14:textId="1481E81B" w:rsidR="00356A49" w:rsidRPr="00356A49" w:rsidRDefault="0003323B" w:rsidP="00356A49">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t>
        </w:r>
        <w:r w:rsidR="00356A49">
          <w:rPr>
            <w:rFonts w:ascii="Trebuchet MS" w:hAnsi="Trebuchet MS" w:cs="Trebuchet MS"/>
            <w:b/>
            <w:bCs/>
            <w:color w:val="736373"/>
          </w:rPr>
          <w:t>ww.kriegdevault.com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BE15" w14:textId="77777777" w:rsidR="00356A49" w:rsidRDefault="00356A49" w:rsidP="00356A49">
    <w:pPr>
      <w:pStyle w:val="Footer"/>
      <w:tabs>
        <w:tab w:val="clear" w:pos="4680"/>
        <w:tab w:val="clear" w:pos="9360"/>
      </w:tabs>
      <w:jc w:val="center"/>
      <w:rPr>
        <w:caps/>
        <w:noProof/>
        <w:color w:val="4F81BD" w:themeColor="accent1"/>
      </w:rPr>
    </w:pPr>
  </w:p>
  <w:p w14:paraId="5C4EE2C6" w14:textId="77777777" w:rsidR="00356A49" w:rsidRDefault="00356A49" w:rsidP="00356A49">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C7BB" w14:textId="77777777" w:rsidR="00463F4D" w:rsidRDefault="00463F4D" w:rsidP="00463F4D">
    <w:pPr>
      <w:pStyle w:val="Footer"/>
      <w:tabs>
        <w:tab w:val="clear" w:pos="4680"/>
        <w:tab w:val="clear" w:pos="9360"/>
      </w:tabs>
      <w:jc w:val="center"/>
      <w:rPr>
        <w:caps/>
        <w:noProof/>
        <w:color w:val="4F81BD" w:themeColor="accent1"/>
      </w:rPr>
    </w:pPr>
  </w:p>
  <w:p w14:paraId="223C2FB8" w14:textId="77777777" w:rsidR="00463F4D" w:rsidRDefault="00463F4D" w:rsidP="00463F4D">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p w14:paraId="68A47EC9" w14:textId="4E516D7C" w:rsidR="009D3DA2" w:rsidRDefault="009D3D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7002" w14:textId="77777777" w:rsidR="00123DB1" w:rsidRDefault="00FA548F">
      <w:r>
        <w:separator/>
      </w:r>
    </w:p>
  </w:footnote>
  <w:footnote w:type="continuationSeparator" w:id="0">
    <w:p w14:paraId="682A292E" w14:textId="77777777" w:rsidR="00123DB1" w:rsidRDefault="00FA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B1F" w14:textId="1A22FDAF" w:rsidR="000F6ADF" w:rsidRPr="001454D1" w:rsidRDefault="001454D1" w:rsidP="001454D1">
    <w:pPr>
      <w:pStyle w:val="Header"/>
    </w:pPr>
    <w:r>
      <w:rPr>
        <w:noProof/>
      </w:rPr>
      <w:drawing>
        <wp:inline distT="0" distB="0" distL="0" distR="0" wp14:anchorId="45ECCD66" wp14:editId="289099F3">
          <wp:extent cx="3110909" cy="31242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61C2" w14:textId="77777777" w:rsidR="009D3DA2" w:rsidRPr="00356A49" w:rsidRDefault="00356A49" w:rsidP="00356A49">
    <w:pPr>
      <w:pStyle w:val="Header"/>
    </w:pPr>
    <w:r>
      <w:rPr>
        <w:noProof/>
      </w:rPr>
      <w:drawing>
        <wp:inline distT="0" distB="0" distL="0" distR="0" wp14:anchorId="4F37BEFC" wp14:editId="28A6B2E6">
          <wp:extent cx="3110909" cy="31242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FEAA" w14:textId="6E8106D5" w:rsidR="009D3DA2" w:rsidRPr="0003323B" w:rsidRDefault="0003323B" w:rsidP="0003323B">
    <w:pPr>
      <w:pStyle w:val="Header"/>
    </w:pPr>
    <w:r>
      <w:rPr>
        <w:noProof/>
      </w:rPr>
      <w:drawing>
        <wp:inline distT="0" distB="0" distL="0" distR="0" wp14:anchorId="66F00D37" wp14:editId="545110CD">
          <wp:extent cx="3110909" cy="31242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A0A8" w14:textId="138CD777" w:rsidR="009D3DA2" w:rsidRDefault="009D3DA2" w:rsidP="00463F4D">
    <w:pPr>
      <w:pStyle w:val="Header"/>
      <w:rPr>
        <w:noProof/>
      </w:rPr>
    </w:pPr>
  </w:p>
  <w:p w14:paraId="19292C1A" w14:textId="19B6C7F7" w:rsidR="00463F4D" w:rsidRDefault="00463F4D" w:rsidP="00463F4D">
    <w:pPr>
      <w:pStyle w:val="Header"/>
      <w:rPr>
        <w:noProof/>
      </w:rPr>
    </w:pPr>
  </w:p>
  <w:p w14:paraId="142211E8" w14:textId="77777777" w:rsidR="00463F4D" w:rsidRDefault="00463F4D" w:rsidP="00463F4D">
    <w:pPr>
      <w:pStyle w:val="Header"/>
      <w:rPr>
        <w:noProof/>
      </w:rPr>
    </w:pPr>
  </w:p>
  <w:p w14:paraId="63182213" w14:textId="2FE02385" w:rsidR="00463F4D" w:rsidRDefault="00463F4D" w:rsidP="00463F4D">
    <w:pPr>
      <w:pStyle w:val="Header"/>
    </w:pPr>
    <w:r>
      <w:rPr>
        <w:noProof/>
      </w:rPr>
      <w:drawing>
        <wp:inline distT="0" distB="0" distL="0" distR="0" wp14:anchorId="44BF7F61" wp14:editId="018692D2">
          <wp:extent cx="3110909" cy="31242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876"/>
    <w:multiLevelType w:val="hybridMultilevel"/>
    <w:tmpl w:val="558EAFEE"/>
    <w:lvl w:ilvl="0" w:tplc="0FB4B0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41A9A"/>
    <w:multiLevelType w:val="hybridMultilevel"/>
    <w:tmpl w:val="60784D5C"/>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AAA55F0"/>
    <w:multiLevelType w:val="hybridMultilevel"/>
    <w:tmpl w:val="ABB26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C1A35"/>
    <w:multiLevelType w:val="hybridMultilevel"/>
    <w:tmpl w:val="32AC574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7DF0455D"/>
    <w:multiLevelType w:val="hybridMultilevel"/>
    <w:tmpl w:val="A6C2F1F6"/>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A2"/>
    <w:rsid w:val="0002117B"/>
    <w:rsid w:val="0003323B"/>
    <w:rsid w:val="00043DBA"/>
    <w:rsid w:val="00052633"/>
    <w:rsid w:val="0008012F"/>
    <w:rsid w:val="000B63CE"/>
    <w:rsid w:val="000F21D0"/>
    <w:rsid w:val="000F6ADF"/>
    <w:rsid w:val="00103B24"/>
    <w:rsid w:val="00123DB1"/>
    <w:rsid w:val="001454D1"/>
    <w:rsid w:val="00210060"/>
    <w:rsid w:val="002115EF"/>
    <w:rsid w:val="00216989"/>
    <w:rsid w:val="00221024"/>
    <w:rsid w:val="002646DC"/>
    <w:rsid w:val="00266515"/>
    <w:rsid w:val="0027226D"/>
    <w:rsid w:val="00281D8E"/>
    <w:rsid w:val="002926E3"/>
    <w:rsid w:val="00304D5E"/>
    <w:rsid w:val="003053AA"/>
    <w:rsid w:val="0032444B"/>
    <w:rsid w:val="00356A49"/>
    <w:rsid w:val="004045A0"/>
    <w:rsid w:val="004375E4"/>
    <w:rsid w:val="004453D4"/>
    <w:rsid w:val="00463F4D"/>
    <w:rsid w:val="00546A58"/>
    <w:rsid w:val="00550DB5"/>
    <w:rsid w:val="00563C76"/>
    <w:rsid w:val="00583867"/>
    <w:rsid w:val="005851FB"/>
    <w:rsid w:val="005936CF"/>
    <w:rsid w:val="005B24E9"/>
    <w:rsid w:val="00656F36"/>
    <w:rsid w:val="006D75CC"/>
    <w:rsid w:val="007237DD"/>
    <w:rsid w:val="0078090D"/>
    <w:rsid w:val="007B131F"/>
    <w:rsid w:val="007E0DD6"/>
    <w:rsid w:val="00801F52"/>
    <w:rsid w:val="0081719F"/>
    <w:rsid w:val="00826B9C"/>
    <w:rsid w:val="00844B7E"/>
    <w:rsid w:val="008503C0"/>
    <w:rsid w:val="00864A40"/>
    <w:rsid w:val="008A67BC"/>
    <w:rsid w:val="00964A4F"/>
    <w:rsid w:val="0097344C"/>
    <w:rsid w:val="009C0DCD"/>
    <w:rsid w:val="009D3DA2"/>
    <w:rsid w:val="009E5024"/>
    <w:rsid w:val="00A0549B"/>
    <w:rsid w:val="00AE5031"/>
    <w:rsid w:val="00B60FFC"/>
    <w:rsid w:val="00BB6521"/>
    <w:rsid w:val="00BD342A"/>
    <w:rsid w:val="00C24A2E"/>
    <w:rsid w:val="00C317CF"/>
    <w:rsid w:val="00C56639"/>
    <w:rsid w:val="00C6144E"/>
    <w:rsid w:val="00CD2FBB"/>
    <w:rsid w:val="00CD53AB"/>
    <w:rsid w:val="00D136BF"/>
    <w:rsid w:val="00D8719F"/>
    <w:rsid w:val="00D922A0"/>
    <w:rsid w:val="00DC6910"/>
    <w:rsid w:val="00DC6CEF"/>
    <w:rsid w:val="00EA1740"/>
    <w:rsid w:val="00F02FFF"/>
    <w:rsid w:val="00F20C57"/>
    <w:rsid w:val="00F75597"/>
    <w:rsid w:val="00FA548F"/>
    <w:rsid w:val="00FB1527"/>
    <w:rsid w:val="00FE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5F7A"/>
  <w15:docId w15:val="{5EAB1899-900C-4F88-9384-3FE9F3EF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2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521"/>
    <w:pPr>
      <w:tabs>
        <w:tab w:val="center" w:pos="4680"/>
        <w:tab w:val="right" w:pos="9360"/>
      </w:tabs>
    </w:pPr>
  </w:style>
  <w:style w:type="character" w:customStyle="1" w:styleId="HeaderChar">
    <w:name w:val="Header Char"/>
    <w:basedOn w:val="DefaultParagraphFont"/>
    <w:link w:val="Header"/>
    <w:uiPriority w:val="99"/>
    <w:rsid w:val="00BB6521"/>
    <w:rPr>
      <w:rFonts w:ascii="Arial" w:eastAsia="Arial" w:hAnsi="Arial" w:cs="Arial"/>
    </w:rPr>
  </w:style>
  <w:style w:type="paragraph" w:styleId="Footer">
    <w:name w:val="footer"/>
    <w:basedOn w:val="Normal"/>
    <w:link w:val="FooterChar"/>
    <w:uiPriority w:val="99"/>
    <w:unhideWhenUsed/>
    <w:rsid w:val="00BB6521"/>
    <w:pPr>
      <w:tabs>
        <w:tab w:val="center" w:pos="4680"/>
        <w:tab w:val="right" w:pos="9360"/>
      </w:tabs>
    </w:pPr>
  </w:style>
  <w:style w:type="character" w:customStyle="1" w:styleId="FooterChar">
    <w:name w:val="Footer Char"/>
    <w:basedOn w:val="DefaultParagraphFont"/>
    <w:link w:val="Footer"/>
    <w:uiPriority w:val="99"/>
    <w:rsid w:val="00BB6521"/>
    <w:rPr>
      <w:rFonts w:ascii="Arial" w:eastAsia="Arial" w:hAnsi="Arial" w:cs="Arial"/>
    </w:rPr>
  </w:style>
  <w:style w:type="character" w:styleId="Hyperlink">
    <w:name w:val="Hyperlink"/>
    <w:basedOn w:val="DefaultParagraphFont"/>
    <w:uiPriority w:val="99"/>
    <w:unhideWhenUsed/>
    <w:rsid w:val="008503C0"/>
    <w:rPr>
      <w:color w:val="0000FF" w:themeColor="hyperlink"/>
      <w:u w:val="single"/>
    </w:rPr>
  </w:style>
  <w:style w:type="character" w:styleId="UnresolvedMention">
    <w:name w:val="Unresolved Mention"/>
    <w:basedOn w:val="DefaultParagraphFont"/>
    <w:uiPriority w:val="99"/>
    <w:semiHidden/>
    <w:unhideWhenUsed/>
    <w:rsid w:val="008503C0"/>
    <w:rPr>
      <w:color w:val="605E5C"/>
      <w:shd w:val="clear" w:color="auto" w:fill="E1DFDD"/>
    </w:rPr>
  </w:style>
  <w:style w:type="paragraph" w:customStyle="1" w:styleId="Default">
    <w:name w:val="Default"/>
    <w:rsid w:val="0081719F"/>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75E4"/>
    <w:rPr>
      <w:sz w:val="16"/>
      <w:szCs w:val="16"/>
    </w:rPr>
  </w:style>
  <w:style w:type="paragraph" w:styleId="CommentText">
    <w:name w:val="annotation text"/>
    <w:basedOn w:val="Normal"/>
    <w:link w:val="CommentTextChar"/>
    <w:uiPriority w:val="99"/>
    <w:semiHidden/>
    <w:unhideWhenUsed/>
    <w:rsid w:val="004375E4"/>
    <w:rPr>
      <w:sz w:val="20"/>
      <w:szCs w:val="20"/>
    </w:rPr>
  </w:style>
  <w:style w:type="character" w:customStyle="1" w:styleId="CommentTextChar">
    <w:name w:val="Comment Text Char"/>
    <w:basedOn w:val="DefaultParagraphFont"/>
    <w:link w:val="CommentText"/>
    <w:uiPriority w:val="99"/>
    <w:semiHidden/>
    <w:rsid w:val="004375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75E4"/>
    <w:rPr>
      <w:b/>
      <w:bCs/>
    </w:rPr>
  </w:style>
  <w:style w:type="character" w:customStyle="1" w:styleId="CommentSubjectChar">
    <w:name w:val="Comment Subject Char"/>
    <w:basedOn w:val="CommentTextChar"/>
    <w:link w:val="CommentSubject"/>
    <w:uiPriority w:val="99"/>
    <w:semiHidden/>
    <w:rsid w:val="004375E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2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13" Type="http://schemas.openxmlformats.org/officeDocument/2006/relationships/footer" Target="footer2.xml"/><Relationship Id="rId18" Type="http://schemas.openxmlformats.org/officeDocument/2006/relationships/hyperlink" Target="http://www.cms.gov/nosurpr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regulations-and-guidancelegislationpaperworkreductionactof1995pra-listing/cms-10791"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2F66-9B46-488A-8BC6-804FCFE9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2486</Words>
  <Characters>14176</Characters>
  <Application>Microsoft Office Word</Application>
  <DocSecurity>4</DocSecurity>
  <Lines>118</Lines>
  <Paragraphs>33</Paragraphs>
  <ScaleCrop>false</ScaleCrop>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Stearley</dc:creator>
  <cp:lastModifiedBy>Cheryl Stearley</cp:lastModifiedBy>
  <cp:revision>2</cp:revision>
  <dcterms:created xsi:type="dcterms:W3CDTF">2021-12-17T19:19:00Z</dcterms:created>
  <dcterms:modified xsi:type="dcterms:W3CDTF">2021-12-17T19:19:00Z</dcterms:modified>
</cp:coreProperties>
</file>